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C1" w:rsidRDefault="006A41D3" w:rsidP="006A41D3">
      <w:pPr>
        <w:jc w:val="center"/>
        <w:rPr>
          <w:sz w:val="44"/>
          <w:szCs w:val="44"/>
          <w:u w:val="single"/>
        </w:rPr>
      </w:pPr>
      <w:r w:rsidRPr="006A41D3">
        <w:rPr>
          <w:sz w:val="44"/>
          <w:szCs w:val="44"/>
          <w:u w:val="single"/>
        </w:rPr>
        <w:t>Sticky Triangles solution</w:t>
      </w:r>
    </w:p>
    <w:p w:rsidR="006A41D3" w:rsidRDefault="006A41D3" w:rsidP="006A41D3">
      <w:pPr>
        <w:jc w:val="center"/>
        <w:rPr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Row No. (a)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No. triangles (b)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No. sticks (x)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63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64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108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81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135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165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121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194</w:t>
            </w:r>
          </w:p>
        </w:tc>
      </w:tr>
      <w:tr w:rsidR="006A41D3" w:rsidTr="006A41D3">
        <w:tc>
          <w:tcPr>
            <w:tcW w:w="3080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144</w:t>
            </w:r>
          </w:p>
        </w:tc>
        <w:tc>
          <w:tcPr>
            <w:tcW w:w="3081" w:type="dxa"/>
          </w:tcPr>
          <w:p w:rsidR="006A41D3" w:rsidRPr="006A41D3" w:rsidRDefault="006A41D3" w:rsidP="006A41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234</w:t>
            </w:r>
          </w:p>
        </w:tc>
      </w:tr>
    </w:tbl>
    <w:p w:rsidR="006A41D3" w:rsidRDefault="006A41D3" w:rsidP="006A41D3">
      <w:pPr>
        <w:rPr>
          <w:sz w:val="44"/>
          <w:szCs w:val="44"/>
          <w:u w:val="single"/>
        </w:rPr>
      </w:pPr>
    </w:p>
    <w:p w:rsidR="006A41D3" w:rsidRDefault="006A41D3" w:rsidP="006A41D3">
      <w:pPr>
        <w:rPr>
          <w:sz w:val="44"/>
          <w:szCs w:val="44"/>
          <w:u w:val="single"/>
        </w:rPr>
      </w:pPr>
    </w:p>
    <w:p w:rsidR="006A41D3" w:rsidRDefault="006A41D3" w:rsidP="006A41D3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The Rule</w:t>
      </w:r>
    </w:p>
    <w:p w:rsidR="006A41D3" w:rsidRDefault="006A41D3" w:rsidP="006A41D3">
      <w:pPr>
        <w:rPr>
          <w:sz w:val="44"/>
          <w:szCs w:val="44"/>
        </w:rPr>
      </w:pPr>
      <w:r>
        <w:rPr>
          <w:sz w:val="44"/>
          <w:szCs w:val="44"/>
        </w:rPr>
        <w:t>a + b = c</w:t>
      </w:r>
    </w:p>
    <w:p w:rsidR="006A41D3" w:rsidRDefault="006A41D3" w:rsidP="006A41D3">
      <w:pPr>
        <w:rPr>
          <w:sz w:val="44"/>
          <w:szCs w:val="44"/>
        </w:rPr>
      </w:pPr>
      <w:r>
        <w:rPr>
          <w:sz w:val="44"/>
          <w:szCs w:val="44"/>
        </w:rPr>
        <w:t xml:space="preserve">c </w:t>
      </w:r>
      <w:r>
        <w:rPr>
          <w:rFonts w:cstheme="minorHAnsi"/>
          <w:sz w:val="44"/>
          <w:szCs w:val="44"/>
        </w:rPr>
        <w:t>÷</w:t>
      </w:r>
      <w:r>
        <w:rPr>
          <w:sz w:val="44"/>
          <w:szCs w:val="44"/>
        </w:rPr>
        <w:t xml:space="preserve"> 2 = d</w:t>
      </w:r>
    </w:p>
    <w:p w:rsidR="006A41D3" w:rsidRPr="006A41D3" w:rsidRDefault="006A41D3" w:rsidP="006A41D3">
      <w:pPr>
        <w:rPr>
          <w:sz w:val="44"/>
          <w:szCs w:val="44"/>
        </w:rPr>
      </w:pPr>
      <w:r>
        <w:rPr>
          <w:sz w:val="44"/>
          <w:szCs w:val="44"/>
        </w:rPr>
        <w:t>c + d = x</w:t>
      </w:r>
      <w:bookmarkStart w:id="0" w:name="_GoBack"/>
      <w:bookmarkEnd w:id="0"/>
      <w:r>
        <w:rPr>
          <w:sz w:val="44"/>
          <w:szCs w:val="44"/>
        </w:rPr>
        <w:t xml:space="preserve">  </w:t>
      </w:r>
    </w:p>
    <w:sectPr w:rsidR="006A41D3" w:rsidRPr="006A4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D3"/>
    <w:rsid w:val="006A41D3"/>
    <w:rsid w:val="00B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1</cp:revision>
  <dcterms:created xsi:type="dcterms:W3CDTF">2014-06-30T08:54:00Z</dcterms:created>
  <dcterms:modified xsi:type="dcterms:W3CDTF">2014-06-30T09:06:00Z</dcterms:modified>
</cp:coreProperties>
</file>