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B71" w:rsidRDefault="00E2152F">
      <w:r>
        <w:t xml:space="preserve">The discus throw. </w:t>
      </w:r>
    </w:p>
    <w:p w:rsidR="00E2152F" w:rsidRDefault="00E2152F" w:rsidP="00E2152F">
      <w:r w:rsidRPr="00E2152F">
        <w:drawing>
          <wp:anchor distT="0" distB="0" distL="114300" distR="114300" simplePos="0" relativeHeight="251658240" behindDoc="1" locked="0" layoutInCell="1" allowOverlap="1" wp14:anchorId="2D8FCB6D" wp14:editId="007BE6CC">
            <wp:simplePos x="0" y="0"/>
            <wp:positionH relativeFrom="column">
              <wp:posOffset>-76200</wp:posOffset>
            </wp:positionH>
            <wp:positionV relativeFrom="paragraph">
              <wp:posOffset>657860</wp:posOffset>
            </wp:positionV>
            <wp:extent cx="2038985" cy="1533525"/>
            <wp:effectExtent l="0" t="0" r="0" b="9525"/>
            <wp:wrapNone/>
            <wp:docPr id="1" name="Picture 1" descr="http://nrich.maths.org/content/id/8191/best%20discuss%20-%20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8191/best%20discuss%20-%205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98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t>The man brings the discus right behind him and then he swing it round  at a 90 degree angle then 45 degrees up, all in one motion. He must also turn his hips 45 degrees to give lots more power to his arms, this will help him achieve a throw with lots of powe</w:t>
      </w:r>
      <w:bookmarkStart w:id="0" w:name="_GoBack"/>
      <w:bookmarkEnd w:id="0"/>
      <w:r>
        <w:t xml:space="preserve">r.  </w:t>
      </w:r>
    </w:p>
    <w:sectPr w:rsidR="00E21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2F"/>
    <w:rsid w:val="00E2152F"/>
    <w:rsid w:val="00F84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simsadmin</dc:creator>
  <cp:keywords/>
  <dc:description/>
  <cp:lastModifiedBy>simsadmin</cp:lastModifiedBy>
  <cp:revision>1</cp:revision>
  <dcterms:created xsi:type="dcterms:W3CDTF">2012-06-28T08:52:00Z</dcterms:created>
  <dcterms:modified xsi:type="dcterms:W3CDTF">2012-06-28T08:57:00Z</dcterms:modified>
</cp:coreProperties>
</file>