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08" w:rsidRDefault="00657E3E">
      <w:r w:rsidRPr="00657E3E">
        <w:drawing>
          <wp:inline distT="0" distB="0" distL="0" distR="0">
            <wp:extent cx="4572000" cy="27432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E6708" w:rsidSect="00BE6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E3E"/>
    <w:rsid w:val="004B3DCB"/>
    <w:rsid w:val="00657E3E"/>
    <w:rsid w:val="00BE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answers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100+1+501</c:v>
                </c:pt>
                <c:pt idx="1">
                  <c:v>1000+1001+1</c:v>
                </c:pt>
                <c:pt idx="2">
                  <c:v>3000+1+3</c:v>
                </c:pt>
                <c:pt idx="3">
                  <c:v>1000+1+5</c:v>
                </c:pt>
                <c:pt idx="4">
                  <c:v>1000+99+1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602</c:v>
                </c:pt>
                <c:pt idx="1">
                  <c:v>2002</c:v>
                </c:pt>
                <c:pt idx="2">
                  <c:v>3004</c:v>
                </c:pt>
                <c:pt idx="3">
                  <c:v>1006</c:v>
                </c:pt>
                <c:pt idx="4">
                  <c:v>1100</c:v>
                </c:pt>
              </c:numCache>
            </c:numRef>
          </c:val>
        </c:ser>
        <c:axId val="120965376"/>
        <c:axId val="123516032"/>
      </c:barChart>
      <c:catAx>
        <c:axId val="120965376"/>
        <c:scaling>
          <c:orientation val="minMax"/>
        </c:scaling>
        <c:axPos val="b"/>
        <c:tickLblPos val="nextTo"/>
        <c:crossAx val="123516032"/>
        <c:crosses val="autoZero"/>
        <c:auto val="1"/>
        <c:lblAlgn val="ctr"/>
        <c:lblOffset val="100"/>
      </c:catAx>
      <c:valAx>
        <c:axId val="123516032"/>
        <c:scaling>
          <c:orientation val="minMax"/>
        </c:scaling>
        <c:axPos val="l"/>
        <c:majorGridlines/>
        <c:numFmt formatCode="General" sourceLinked="1"/>
        <c:tickLblPos val="nextTo"/>
        <c:crossAx val="1209653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Solihull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riggwil</dc:creator>
  <cp:keywords/>
  <dc:description/>
  <cp:lastModifiedBy>riggwil</cp:lastModifiedBy>
  <cp:revision>1</cp:revision>
  <dcterms:created xsi:type="dcterms:W3CDTF">2012-03-12T10:21:00Z</dcterms:created>
  <dcterms:modified xsi:type="dcterms:W3CDTF">2012-03-12T10:22:00Z</dcterms:modified>
</cp:coreProperties>
</file>