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F0C" w:rsidRDefault="00406F0C" w:rsidP="00406F0C">
      <w:r>
        <w:tab/>
        <w:t>Let’s solve each riddle one by one-</w:t>
      </w:r>
    </w:p>
    <w:p w:rsidR="00406F0C" w:rsidRPr="006270D9" w:rsidRDefault="00406F0C" w:rsidP="00406F0C">
      <w:pPr>
        <w:rPr>
          <w:u w:val="single"/>
        </w:rPr>
      </w:pPr>
      <w:r w:rsidRPr="006270D9">
        <w:rPr>
          <w:u w:val="single"/>
        </w:rPr>
        <w:t>First Room</w:t>
      </w:r>
    </w:p>
    <w:p w:rsidR="00406F0C" w:rsidRDefault="00406F0C" w:rsidP="00406F0C">
      <w:r>
        <w:t>We know that the opposite sides of a dice have a sum = 7 (1 and 6, 2 and 5, 3 and 5)</w:t>
      </w:r>
    </w:p>
    <w:p w:rsidR="00406F0C" w:rsidRDefault="00406F0C" w:rsidP="00406F0C">
      <w:r>
        <w:t>The top of three dice add up to 8, therefore the sum of the hidden numbers = 7*3 – 8 = 21 – 8 = 13</w:t>
      </w:r>
    </w:p>
    <w:p w:rsidR="00406F0C" w:rsidRDefault="00406F0C" w:rsidP="00406F0C">
      <w:r>
        <w:t>The key to the first room is 13.</w:t>
      </w:r>
    </w:p>
    <w:p w:rsidR="00406F0C" w:rsidRPr="006270D9" w:rsidRDefault="00406F0C" w:rsidP="00406F0C">
      <w:pPr>
        <w:rPr>
          <w:u w:val="single"/>
        </w:rPr>
      </w:pPr>
      <w:r w:rsidRPr="006270D9">
        <w:rPr>
          <w:u w:val="single"/>
        </w:rPr>
        <w:t>Second Room</w:t>
      </w:r>
    </w:p>
    <w:tbl>
      <w:tblPr>
        <w:tblStyle w:val="TableGrid"/>
        <w:tblW w:w="0" w:type="auto"/>
        <w:tblLook w:val="04A0"/>
      </w:tblPr>
      <w:tblGrid>
        <w:gridCol w:w="3432"/>
        <w:gridCol w:w="3432"/>
      </w:tblGrid>
      <w:tr w:rsidR="00406F0C" w:rsidTr="00915E49">
        <w:tc>
          <w:tcPr>
            <w:tcW w:w="3432" w:type="dxa"/>
          </w:tcPr>
          <w:p w:rsidR="00406F0C" w:rsidRDefault="00406F0C" w:rsidP="00915E49">
            <w:r>
              <w:t>Cards</w:t>
            </w:r>
          </w:p>
        </w:tc>
        <w:tc>
          <w:tcPr>
            <w:tcW w:w="3432" w:type="dxa"/>
          </w:tcPr>
          <w:p w:rsidR="00406F0C" w:rsidRDefault="00406F0C" w:rsidP="00915E49">
            <w:r>
              <w:t>Sum</w:t>
            </w:r>
          </w:p>
        </w:tc>
      </w:tr>
      <w:tr w:rsidR="00406F0C" w:rsidTr="00915E49">
        <w:tc>
          <w:tcPr>
            <w:tcW w:w="3432" w:type="dxa"/>
          </w:tcPr>
          <w:p w:rsidR="00406F0C" w:rsidRDefault="00406F0C" w:rsidP="00915E49">
            <w:r>
              <w:t>Card 1 + Card 2</w:t>
            </w:r>
          </w:p>
        </w:tc>
        <w:tc>
          <w:tcPr>
            <w:tcW w:w="3432" w:type="dxa"/>
          </w:tcPr>
          <w:p w:rsidR="00406F0C" w:rsidRDefault="00406F0C" w:rsidP="00915E49">
            <w:r>
              <w:t>13</w:t>
            </w:r>
          </w:p>
        </w:tc>
      </w:tr>
      <w:tr w:rsidR="00406F0C" w:rsidTr="00915E49">
        <w:tc>
          <w:tcPr>
            <w:tcW w:w="3432" w:type="dxa"/>
          </w:tcPr>
          <w:p w:rsidR="00406F0C" w:rsidRDefault="00406F0C" w:rsidP="00915E49">
            <w:r>
              <w:t>Card 2 + Card 3</w:t>
            </w:r>
          </w:p>
        </w:tc>
        <w:tc>
          <w:tcPr>
            <w:tcW w:w="3432" w:type="dxa"/>
          </w:tcPr>
          <w:p w:rsidR="00406F0C" w:rsidRDefault="00406F0C" w:rsidP="00915E49">
            <w:r>
              <w:t>9</w:t>
            </w:r>
          </w:p>
        </w:tc>
      </w:tr>
      <w:tr w:rsidR="00406F0C" w:rsidTr="00915E49">
        <w:tc>
          <w:tcPr>
            <w:tcW w:w="3432" w:type="dxa"/>
          </w:tcPr>
          <w:p w:rsidR="00406F0C" w:rsidRDefault="00406F0C" w:rsidP="00915E49">
            <w:r>
              <w:t>Card 3 + Card 4</w:t>
            </w:r>
          </w:p>
        </w:tc>
        <w:tc>
          <w:tcPr>
            <w:tcW w:w="3432" w:type="dxa"/>
          </w:tcPr>
          <w:p w:rsidR="00406F0C" w:rsidRDefault="00406F0C" w:rsidP="00915E49">
            <w:r>
              <w:t>11</w:t>
            </w:r>
          </w:p>
        </w:tc>
      </w:tr>
      <w:tr w:rsidR="00406F0C" w:rsidTr="00915E49">
        <w:tc>
          <w:tcPr>
            <w:tcW w:w="3432" w:type="dxa"/>
          </w:tcPr>
          <w:p w:rsidR="00406F0C" w:rsidRDefault="00406F0C" w:rsidP="00915E49">
            <w:r>
              <w:t>Card 4 + Card 5</w:t>
            </w:r>
          </w:p>
        </w:tc>
        <w:tc>
          <w:tcPr>
            <w:tcW w:w="3432" w:type="dxa"/>
          </w:tcPr>
          <w:p w:rsidR="00406F0C" w:rsidRDefault="00406F0C" w:rsidP="00915E49">
            <w:r>
              <w:t>16</w:t>
            </w:r>
          </w:p>
        </w:tc>
      </w:tr>
    </w:tbl>
    <w:p w:rsidR="00406F0C" w:rsidRDefault="00406F0C" w:rsidP="00406F0C"/>
    <w:p w:rsidR="00406F0C" w:rsidRDefault="00406F0C" w:rsidP="00406F0C">
      <w:r>
        <w:t>Since the sum of Card 4 + Card 5 is 16, the only combination for them can be 7 and 9. (8 and 8 is not possible because each card has a unique number)</w:t>
      </w:r>
    </w:p>
    <w:p w:rsidR="00406F0C" w:rsidRDefault="00406F0C" w:rsidP="00406F0C">
      <w:r>
        <w:t>Assuming Card 4 = 9 and Card 5 = 7,</w:t>
      </w:r>
    </w:p>
    <w:p w:rsidR="00406F0C" w:rsidRDefault="00406F0C" w:rsidP="00406F0C">
      <w:pPr>
        <w:pStyle w:val="ListParagraph"/>
        <w:numPr>
          <w:ilvl w:val="0"/>
          <w:numId w:val="1"/>
        </w:numPr>
      </w:pPr>
      <w:r>
        <w:t>Card 3 + Card 4 = 11 =&gt; Card 3 = 2</w:t>
      </w:r>
    </w:p>
    <w:p w:rsidR="00406F0C" w:rsidRDefault="00406F0C" w:rsidP="00406F0C">
      <w:pPr>
        <w:pStyle w:val="ListParagraph"/>
        <w:numPr>
          <w:ilvl w:val="0"/>
          <w:numId w:val="1"/>
        </w:numPr>
      </w:pPr>
      <w:r>
        <w:t>Card 2 + Card 3 = 9 =&gt; Card 2 = 7</w:t>
      </w:r>
    </w:p>
    <w:p w:rsidR="00406F0C" w:rsidRPr="00764393" w:rsidRDefault="00406F0C" w:rsidP="00406F0C">
      <w:pPr>
        <w:pStyle w:val="ListParagraph"/>
        <w:numPr>
          <w:ilvl w:val="0"/>
          <w:numId w:val="1"/>
        </w:numPr>
      </w:pPr>
      <w:r>
        <w:t>This combination is not possible as Card 2 and Card 5 cannot have the same numbers.</w:t>
      </w:r>
    </w:p>
    <w:p w:rsidR="00406F0C" w:rsidRDefault="00406F0C" w:rsidP="00406F0C">
      <w:r>
        <w:t>Assuming Card 4 = 7 and Card 5 = 9,</w:t>
      </w:r>
    </w:p>
    <w:p w:rsidR="00406F0C" w:rsidRDefault="00406F0C" w:rsidP="00406F0C">
      <w:pPr>
        <w:pStyle w:val="ListParagraph"/>
        <w:numPr>
          <w:ilvl w:val="0"/>
          <w:numId w:val="1"/>
        </w:numPr>
      </w:pPr>
      <w:r>
        <w:t>Card 3 + Card 4 = 11 =&gt; Card 3 = 4</w:t>
      </w:r>
    </w:p>
    <w:p w:rsidR="00406F0C" w:rsidRDefault="00406F0C" w:rsidP="00406F0C">
      <w:pPr>
        <w:pStyle w:val="ListParagraph"/>
        <w:numPr>
          <w:ilvl w:val="0"/>
          <w:numId w:val="1"/>
        </w:numPr>
      </w:pPr>
      <w:r>
        <w:t>Card 2 + Card 3 = 9 =&gt; Card 2 = 5</w:t>
      </w:r>
    </w:p>
    <w:p w:rsidR="00406F0C" w:rsidRPr="00764393" w:rsidRDefault="00406F0C" w:rsidP="00406F0C">
      <w:pPr>
        <w:pStyle w:val="ListParagraph"/>
        <w:numPr>
          <w:ilvl w:val="0"/>
          <w:numId w:val="1"/>
        </w:numPr>
      </w:pPr>
      <w:r>
        <w:t>Card 1 + Card 2 = 13 =&gt; Card 1 = 8</w:t>
      </w:r>
    </w:p>
    <w:p w:rsidR="00406F0C" w:rsidRDefault="00406F0C" w:rsidP="00406F0C">
      <w:r>
        <w:t>Therefore Card 5 has number 9 i.e. the key to the second room is 9</w:t>
      </w:r>
    </w:p>
    <w:p w:rsidR="00406F0C" w:rsidRDefault="00406F0C" w:rsidP="00406F0C">
      <w:pPr>
        <w:rPr>
          <w:u w:val="single"/>
        </w:rPr>
      </w:pPr>
      <w:r w:rsidRPr="00474952">
        <w:rPr>
          <w:u w:val="single"/>
        </w:rPr>
        <w:t>Third Room</w:t>
      </w:r>
    </w:p>
    <w:p w:rsidR="00406F0C" w:rsidRDefault="00406F0C" w:rsidP="00406F0C">
      <w:r>
        <w:t>The rectangle is 9cm long and 5 cm wide.</w:t>
      </w:r>
    </w:p>
    <w:p w:rsidR="00406F0C" w:rsidRDefault="00406F0C" w:rsidP="00406F0C">
      <w:r>
        <w:t>The diameter of the circle will be 5cm. Therefore the center of the circle will be 4 cm apart.</w:t>
      </w:r>
    </w:p>
    <w:p w:rsidR="00406F0C" w:rsidRPr="002B59BC" w:rsidRDefault="00406F0C" w:rsidP="00406F0C">
      <w:r>
        <w:rPr>
          <w:noProof/>
        </w:rPr>
        <w:lastRenderedPageBreak/>
        <w:drawing>
          <wp:inline distT="0" distB="0" distL="0" distR="0">
            <wp:extent cx="3267075" cy="1685925"/>
            <wp:effectExtent l="19050" t="0" r="9525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6F0C" w:rsidRDefault="00406F0C" w:rsidP="00406F0C">
      <w:r>
        <w:t>Third key number = 4*4 – 1 = 15</w:t>
      </w:r>
    </w:p>
    <w:p w:rsidR="00406F0C" w:rsidRPr="00AC4CD3" w:rsidRDefault="00406F0C" w:rsidP="00406F0C">
      <w:pPr>
        <w:rPr>
          <w:u w:val="single"/>
        </w:rPr>
      </w:pPr>
      <w:r w:rsidRPr="00AC4CD3">
        <w:rPr>
          <w:u w:val="single"/>
        </w:rPr>
        <w:t>Fourth Room</w:t>
      </w:r>
    </w:p>
    <w:p w:rsidR="00406F0C" w:rsidRDefault="00406F0C" w:rsidP="00406F0C">
      <w:r>
        <w:rPr>
          <w:noProof/>
        </w:rPr>
        <w:drawing>
          <wp:inline distT="0" distB="0" distL="0" distR="0">
            <wp:extent cx="1838325" cy="1866900"/>
            <wp:effectExtent l="19050" t="0" r="9525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6F0C" w:rsidRDefault="00406F0C" w:rsidP="00406F0C">
      <w:r>
        <w:t xml:space="preserve">The sum of the corner numbers is </w:t>
      </w:r>
      <w:proofErr w:type="gramStart"/>
      <w:r>
        <w:t>24,</w:t>
      </w:r>
      <w:proofErr w:type="gramEnd"/>
      <w:r>
        <w:t xml:space="preserve"> therefore the fourth key will be 14.</w:t>
      </w:r>
    </w:p>
    <w:p w:rsidR="00406F0C" w:rsidRPr="00F36A3A" w:rsidRDefault="00406F0C" w:rsidP="00406F0C">
      <w:pPr>
        <w:rPr>
          <w:u w:val="single"/>
        </w:rPr>
      </w:pPr>
      <w:r w:rsidRPr="00F36A3A">
        <w:rPr>
          <w:u w:val="single"/>
        </w:rPr>
        <w:t>Fifth Room</w:t>
      </w:r>
    </w:p>
    <w:p w:rsidR="00406F0C" w:rsidRDefault="00406F0C" w:rsidP="00406F0C">
      <w:r>
        <w:t>The number of tarts is 19. (4*4 + 3 = 19 and 3*6 + 1 = 19)</w:t>
      </w:r>
    </w:p>
    <w:p w:rsidR="00406F0C" w:rsidRDefault="00406F0C" w:rsidP="00406F0C">
      <w:r>
        <w:t>They key to the fifth room is 19.</w:t>
      </w:r>
    </w:p>
    <w:p w:rsidR="00406F0C" w:rsidRPr="00140225" w:rsidRDefault="00406F0C" w:rsidP="00406F0C">
      <w:pPr>
        <w:rPr>
          <w:u w:val="single"/>
        </w:rPr>
      </w:pPr>
      <w:r w:rsidRPr="00140225">
        <w:rPr>
          <w:u w:val="single"/>
        </w:rPr>
        <w:t>The last question</w:t>
      </w:r>
    </w:p>
    <w:p w:rsidR="00406F0C" w:rsidRDefault="00406F0C" w:rsidP="00406F0C">
      <w:r w:rsidRPr="00751A0C">
        <w:t xml:space="preserve">An anagram is a type of </w:t>
      </w:r>
      <w:hyperlink r:id="rId7" w:tooltip="Word play" w:history="1">
        <w:r w:rsidRPr="00751A0C">
          <w:t>word play</w:t>
        </w:r>
      </w:hyperlink>
      <w:r w:rsidRPr="00751A0C">
        <w:t>, the result of rearranging the letters of a word or phrase to produce a new word or phrase, using all the original letters exactly once</w:t>
      </w:r>
      <w:r>
        <w:t>. Deciphering the code –</w:t>
      </w:r>
    </w:p>
    <w:tbl>
      <w:tblPr>
        <w:tblStyle w:val="TableGrid"/>
        <w:tblW w:w="0" w:type="auto"/>
        <w:tblLook w:val="04A0"/>
      </w:tblPr>
      <w:tblGrid>
        <w:gridCol w:w="1638"/>
        <w:gridCol w:w="1980"/>
      </w:tblGrid>
      <w:tr w:rsidR="00406F0C" w:rsidTr="00915E49">
        <w:tc>
          <w:tcPr>
            <w:tcW w:w="1638" w:type="dxa"/>
          </w:tcPr>
          <w:p w:rsidR="00406F0C" w:rsidRDefault="00406F0C" w:rsidP="00915E49">
            <w:r>
              <w:t>13</w:t>
            </w:r>
          </w:p>
        </w:tc>
        <w:tc>
          <w:tcPr>
            <w:tcW w:w="1980" w:type="dxa"/>
          </w:tcPr>
          <w:p w:rsidR="00406F0C" w:rsidRDefault="00406F0C" w:rsidP="00915E49">
            <w:r>
              <w:t>M</w:t>
            </w:r>
          </w:p>
        </w:tc>
      </w:tr>
      <w:tr w:rsidR="00406F0C" w:rsidTr="00915E49">
        <w:tc>
          <w:tcPr>
            <w:tcW w:w="1638" w:type="dxa"/>
          </w:tcPr>
          <w:p w:rsidR="00406F0C" w:rsidRDefault="00406F0C" w:rsidP="00915E49">
            <w:r>
              <w:t>9</w:t>
            </w:r>
          </w:p>
        </w:tc>
        <w:tc>
          <w:tcPr>
            <w:tcW w:w="1980" w:type="dxa"/>
          </w:tcPr>
          <w:p w:rsidR="00406F0C" w:rsidRDefault="00406F0C" w:rsidP="00915E49">
            <w:r>
              <w:t>I</w:t>
            </w:r>
          </w:p>
        </w:tc>
      </w:tr>
      <w:tr w:rsidR="00406F0C" w:rsidTr="00915E49">
        <w:tc>
          <w:tcPr>
            <w:tcW w:w="1638" w:type="dxa"/>
          </w:tcPr>
          <w:p w:rsidR="00406F0C" w:rsidRDefault="00406F0C" w:rsidP="00915E49">
            <w:r>
              <w:t>15</w:t>
            </w:r>
          </w:p>
        </w:tc>
        <w:tc>
          <w:tcPr>
            <w:tcW w:w="1980" w:type="dxa"/>
          </w:tcPr>
          <w:p w:rsidR="00406F0C" w:rsidRDefault="00406F0C" w:rsidP="00915E49">
            <w:r>
              <w:t>O</w:t>
            </w:r>
          </w:p>
        </w:tc>
      </w:tr>
      <w:tr w:rsidR="00406F0C" w:rsidTr="00915E49">
        <w:tc>
          <w:tcPr>
            <w:tcW w:w="1638" w:type="dxa"/>
          </w:tcPr>
          <w:p w:rsidR="00406F0C" w:rsidRDefault="00406F0C" w:rsidP="00915E49">
            <w:r>
              <w:t>14</w:t>
            </w:r>
          </w:p>
        </w:tc>
        <w:tc>
          <w:tcPr>
            <w:tcW w:w="1980" w:type="dxa"/>
          </w:tcPr>
          <w:p w:rsidR="00406F0C" w:rsidRDefault="00406F0C" w:rsidP="00915E49">
            <w:r>
              <w:t>N</w:t>
            </w:r>
          </w:p>
        </w:tc>
      </w:tr>
      <w:tr w:rsidR="00406F0C" w:rsidTr="00915E49">
        <w:tc>
          <w:tcPr>
            <w:tcW w:w="1638" w:type="dxa"/>
          </w:tcPr>
          <w:p w:rsidR="00406F0C" w:rsidRDefault="00406F0C" w:rsidP="00915E49">
            <w:r>
              <w:t>19</w:t>
            </w:r>
          </w:p>
        </w:tc>
        <w:tc>
          <w:tcPr>
            <w:tcW w:w="1980" w:type="dxa"/>
          </w:tcPr>
          <w:p w:rsidR="00406F0C" w:rsidRDefault="00406F0C" w:rsidP="00915E49">
            <w:r>
              <w:t>S</w:t>
            </w:r>
          </w:p>
        </w:tc>
      </w:tr>
    </w:tbl>
    <w:p w:rsidR="00406F0C" w:rsidRDefault="00406F0C" w:rsidP="00406F0C">
      <w:r>
        <w:t>Skippy’s real name is SIMON.</w:t>
      </w:r>
    </w:p>
    <w:p w:rsidR="00512707" w:rsidRDefault="00512707"/>
    <w:sectPr w:rsidR="00512707" w:rsidSect="005127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301031"/>
    <w:multiLevelType w:val="hybridMultilevel"/>
    <w:tmpl w:val="A670A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06F0C"/>
    <w:rsid w:val="00406F0C"/>
    <w:rsid w:val="00512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F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6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F0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06F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06F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n.wikipedia.org/wiki/Word_pla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1386</Characters>
  <Application>Microsoft Office Word</Application>
  <DocSecurity>0</DocSecurity>
  <Lines>11</Lines>
  <Paragraphs>3</Paragraphs>
  <ScaleCrop>false</ScaleCrop>
  <Company> </Company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2011-08-10T04:03:00Z</dcterms:created>
  <dcterms:modified xsi:type="dcterms:W3CDTF">2011-08-10T04:03:00Z</dcterms:modified>
</cp:coreProperties>
</file>