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195C51">
      <w:r>
        <w:t>FIT FOR PHOTOCOPYING</w:t>
      </w:r>
    </w:p>
    <w:p w:rsidR="00195C51" w:rsidRDefault="00195C51">
      <w:r>
        <w:t xml:space="preserve"> </w:t>
      </w:r>
    </w:p>
    <w:p w:rsidR="00195C51" w:rsidRDefault="00195C51">
      <w:r>
        <w:t xml:space="preserve">Calling the shorter side and the longer side of </w:t>
      </w:r>
      <w:proofErr w:type="gramStart"/>
      <m:oMath>
        <m:r>
          <w:rPr>
            <w:rFonts w:ascii="Cambria Math" w:hAnsi="Cambria Math"/>
          </w:rPr>
          <m:t>A(</m:t>
        </m:r>
        <w:proofErr w:type="gramEnd"/>
        <m:r>
          <w:rPr>
            <w:rFonts w:ascii="Cambria Math" w:hAnsi="Cambria Math"/>
          </w:rPr>
          <m:t>N)</m:t>
        </m:r>
      </m:oMath>
      <w:r>
        <w:t xml:space="preserve"> paper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(</w:t>
      </w:r>
      <w:proofErr w:type="spellStart"/>
      <w:r>
        <w:t>e.g</w:t>
      </w:r>
      <w:proofErr w:type="spellEnd"/>
      <w:r>
        <w:t xml:space="preserve"> the shorter side of </w:t>
      </w:r>
      <m:oMath>
        <m:r>
          <w:rPr>
            <w:rFonts w:ascii="Cambria Math" w:hAnsi="Cambria Math"/>
          </w:rPr>
          <m:t>A3</m:t>
        </m:r>
      </m:oMath>
      <w:r>
        <w:t xml:space="preserve"> paper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and the longer side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), it is clear that </w:t>
      </w:r>
    </w:p>
    <w:p w:rsidR="00195C51" w:rsidRPr="00195C51" w:rsidRDefault="00195C51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</w:rPr>
            <m:t>=r</m:t>
          </m:r>
        </m:oMath>
      </m:oMathPara>
    </w:p>
    <w:p w:rsidR="00195C51" w:rsidRDefault="00951CC4">
      <w:proofErr w:type="gramStart"/>
      <w:r>
        <w:t>s</w:t>
      </w:r>
      <w:r w:rsidR="00195C51">
        <w:t>ince</w:t>
      </w:r>
      <w:proofErr w:type="gramEnd"/>
      <w:r w:rsidR="00195C51">
        <w:t xml:space="preserve"> all the paper sizes are similar. Looking at the diagram, we see that</w:t>
      </w:r>
    </w:p>
    <w:p w:rsidR="00195C51" w:rsidRPr="00195C51" w:rsidRDefault="00195C5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195C51" w:rsidRDefault="00195C51">
      <w:r>
        <w:t>And</w:t>
      </w:r>
    </w:p>
    <w:p w:rsidR="00195C51" w:rsidRPr="00195C51" w:rsidRDefault="00195C5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:rsidR="00195C51" w:rsidRDefault="00195C51">
      <w:r>
        <w:t>Therefore</w:t>
      </w:r>
    </w:p>
    <w:p w:rsidR="00195C51" w:rsidRPr="00195C51" w:rsidRDefault="00195C5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=4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195C51" w:rsidRPr="00195C51" w:rsidRDefault="00195C51">
      <w:r>
        <w:t>Also</w:t>
      </w:r>
    </w:p>
    <w:p w:rsidR="00195C51" w:rsidRPr="00195C51" w:rsidRDefault="00195C5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195C51" w:rsidRDefault="00195C51">
      <w:r>
        <w:t>Therefore</w:t>
      </w:r>
    </w:p>
    <w:p w:rsidR="00195C51" w:rsidRPr="00195C51" w:rsidRDefault="00195C51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den>
          </m:f>
        </m:oMath>
      </m:oMathPara>
    </w:p>
    <w:p w:rsidR="00195C51" w:rsidRPr="00195C51" w:rsidRDefault="00195C51">
      <m:oMathPara>
        <m:oMath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den>
          </m:f>
        </m:oMath>
      </m:oMathPara>
    </w:p>
    <w:p w:rsidR="00195C51" w:rsidRPr="00195C51" w:rsidRDefault="00195C51">
      <m:oMathPara>
        <m:oMath>
          <m:r>
            <w:rPr>
              <w:rFonts w:ascii="Cambria Math" w:hAnsi="Cambria Math"/>
            </w:rPr>
            <m:t>→2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195C51" w:rsidRPr="00195C51" w:rsidRDefault="00195C51">
      <m:oMathPara>
        <m:oMath>
          <m:r>
            <w:rPr>
              <w:rFonts w:ascii="Cambria Math" w:hAnsi="Cambria Math"/>
            </w:rPr>
            <m:t>→2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</w:rPr>
            <m:t>=1</m:t>
          </m:r>
        </m:oMath>
      </m:oMathPara>
    </w:p>
    <w:p w:rsidR="00195C51" w:rsidRPr="00B94E19" w:rsidRDefault="00B94E19">
      <m:oMathPara>
        <m:oMath>
          <m:r>
            <w:rPr>
              <w:rFonts w:ascii="Cambria Math" w:hAnsi="Cambria Math"/>
            </w:rPr>
            <m:t>→2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:rsidR="00B94E19" w:rsidRPr="00CB0BCE" w:rsidRDefault="00951CC4">
      <m:oMathPara>
        <m:oMath>
          <m:r>
            <w:rPr>
              <w:rFonts w:ascii="Cambria Math" w:hAnsi="Cambria Math" w:hint="eastAsia"/>
            </w:rPr>
            <m:t>→</m:t>
          </m:r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:rsidR="00CB0BCE" w:rsidRDefault="00CB0BCE">
      <w:r>
        <w:t>For A0 paper,</w:t>
      </w:r>
    </w:p>
    <w:p w:rsidR="00CB0BCE" w:rsidRPr="00CB0BCE" w:rsidRDefault="00CB0BC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CB0BCE" w:rsidRPr="00CB0BCE" w:rsidRDefault="00CB0BCE">
      <m:oMathPara>
        <m:oMath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Area of A0 paper=x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=1</m:t>
          </m:r>
        </m:oMath>
      </m:oMathPara>
    </w:p>
    <w:p w:rsidR="00CB0BCE" w:rsidRPr="00CB0BCE" w:rsidRDefault="00CB0BCE">
      <m:oMath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 w:rsidR="008F5EFA">
        <w:t xml:space="preserve"> </w:t>
      </w:r>
      <w:proofErr w:type="gramStart"/>
      <w:r w:rsidR="008F5EFA">
        <w:t>and</w:t>
      </w:r>
      <w:proofErr w:type="gramEnd"/>
      <w:r w:rsidR="008F5EF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CB0BCE" w:rsidRPr="00CB0BCE" w:rsidRDefault="00CB0BCE">
      <w:r>
        <w:t>It is clear that</w:t>
      </w:r>
    </w:p>
    <w:p w:rsidR="008F5EFA" w:rsidRPr="00661FA4" w:rsidRDefault="008F5EFA" w:rsidP="008F5EF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:rsidR="00661FA4" w:rsidRPr="00CB0BCE" w:rsidRDefault="00661FA4" w:rsidP="00661FA4">
      <w:r>
        <w:t xml:space="preserve">So using this fact and the fact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,</w:t>
      </w:r>
    </w:p>
    <w:p w:rsidR="00661FA4" w:rsidRPr="00BA7312" w:rsidRDefault="00661FA4" w:rsidP="008F5EFA"/>
    <w:p w:rsidR="00CB0BCE" w:rsidRDefault="00CB0BCE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 w:rsidR="00BA7312">
        <w:t xml:space="preserve">, so A1 paper has dimensions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BA7312" w:rsidRDefault="00BA7312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 w:rsidR="008F5EFA">
        <w:t>, so A2</w:t>
      </w:r>
      <w:r>
        <w:t xml:space="preserve"> paper has dimensions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8F5EFA" w:rsidRDefault="008F5EFA" w:rsidP="008F5EFA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, so A3 paper has dimensions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8F5EFA" w:rsidRDefault="008F5EFA" w:rsidP="008F5EFA"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, so A4paper has dimensions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956FC1" w:rsidRDefault="00956FC1" w:rsidP="008F5EFA">
      <w:r>
        <w:t xml:space="preserve">From these results, </w:t>
      </w:r>
      <w:proofErr w:type="gramStart"/>
      <m:oMath>
        <m:r>
          <w:rPr>
            <w:rFonts w:ascii="Cambria Math" w:hAnsi="Cambria Math"/>
          </w:rPr>
          <m:t>A(</m:t>
        </m:r>
        <w:proofErr w:type="gramEnd"/>
        <m:r>
          <w:rPr>
            <w:rFonts w:ascii="Cambria Math" w:hAnsi="Cambria Math"/>
          </w:rPr>
          <m:t>N)</m:t>
        </m:r>
      </m:oMath>
      <w:r>
        <w:t xml:space="preserve"> paper seems to have dimensions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1-2N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1+2N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</w:p>
    <w:p w:rsidR="00A102CF" w:rsidRDefault="000136B5" w:rsidP="008F5EFA"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function such that </w:t>
      </w:r>
      <m:oMath>
        <m:r>
          <w:rPr>
            <w:rFonts w:ascii="Cambria Math" w:hAnsi="Cambria Math"/>
          </w:rPr>
          <m:t>f</m:t>
        </m:r>
        <w:proofErr w:type="gramStart"/>
        <m: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N↦</m:t>
        </m:r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1-2N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1+2N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sup>
            </m:sSup>
          </m:e>
        </m:d>
      </m:oMath>
    </w:p>
    <w:p w:rsidR="009F4DA9" w:rsidRPr="009F4DA9" w:rsidRDefault="009F4DA9" w:rsidP="008F5EFA">
      <w:pPr>
        <w:rPr>
          <w:lang w:val="en-US"/>
        </w:rPr>
      </w:pPr>
      <w:r>
        <w:t xml:space="preserve">Where the numbers on the right are the dimensions of the </w:t>
      </w:r>
      <w:proofErr w:type="gramStart"/>
      <m:oMath>
        <m:r>
          <w:rPr>
            <w:rFonts w:ascii="Cambria Math" w:hAnsi="Cambria Math"/>
          </w:rPr>
          <m:t>A(</m:t>
        </m:r>
        <w:proofErr w:type="gramEnd"/>
        <m:r>
          <w:rPr>
            <w:rFonts w:ascii="Cambria Math" w:hAnsi="Cambria Math"/>
          </w:rPr>
          <m:t>N)</m:t>
        </m:r>
      </m:oMath>
      <w:r>
        <w:t xml:space="preserve"> paper. </w:t>
      </w:r>
      <m:oMath>
        <m:r>
          <w:rPr>
            <w:rFonts w:ascii="Cambria Math" w:hAnsi="Cambria Math"/>
          </w:rPr>
          <m:t>f</m:t>
        </m:r>
      </m:oMath>
      <w:r>
        <w:t xml:space="preserve"> </w:t>
      </w:r>
      <w:proofErr w:type="gramStart"/>
      <w:r>
        <w:t>can</w:t>
      </w:r>
      <w:proofErr w:type="gramEnd"/>
      <w:r>
        <w:t xml:space="preserve"> also be written as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</m:rPr>
          <w:rPr>
            <w:rFonts w:ascii="Cambria Math" w:hAnsi="Cambria Math"/>
          </w:rPr>
          <m:t>:N</m:t>
        </m:r>
        <m:r>
          <w:rPr>
            <w:rFonts w:ascii="Cambria Math" w:hAnsi="Cambria Math" w:hint="eastAsia"/>
          </w:rPr>
          <m:t>→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lang w:val="en-US"/>
        </w:rPr>
        <w:t xml:space="preserve">. We can extend the domain of </w:t>
      </w:r>
      <m:oMath>
        <m:r>
          <w:rPr>
            <w:rFonts w:ascii="Cambria Math" w:hAnsi="Cambria Math"/>
            <w:lang w:val="en-US"/>
          </w:rPr>
          <m:t>f</m:t>
        </m:r>
      </m:oMath>
      <w:r>
        <w:rPr>
          <w:lang w:val="en-US"/>
        </w:rPr>
        <w:t xml:space="preserve"> so that </w:t>
      </w:r>
      <m:oMath>
        <m:r>
          <w:rPr>
            <w:rFonts w:ascii="Cambria Math" w:hAnsi="Cambria Math"/>
            <w:lang w:val="en-US"/>
          </w:rPr>
          <m:t>f</m:t>
        </m:r>
        <w:proofErr w:type="gramStart"/>
        <m:r>
          <m:rPr>
            <m:scr m:val="double-struck"/>
          </m:rPr>
          <w:rPr>
            <w:rFonts w:ascii="Cambria Math" w:hAnsi="Cambria Math"/>
            <w:lang w:val="en-US"/>
          </w:rPr>
          <m:t>:R</m:t>
        </m:r>
        <m:r>
          <w:rPr>
            <w:rFonts w:ascii="Cambria Math" w:hAnsi="Cambria Math" w:hint="eastAsia"/>
            <w:lang w:val="en-US"/>
          </w:rPr>
          <m:t>→</m:t>
        </m:r>
        <w:proofErr w:type="gramEnd"/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lang w:val="en-US"/>
        </w:rPr>
        <w:t>, so now, for example</w:t>
      </w:r>
      <w:r w:rsidR="00951C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</m:oMath>
      <w:r w:rsidR="00951CC4">
        <w:rPr>
          <w:lang w:val="en-US"/>
        </w:rPr>
        <w:t xml:space="preserve"> is defined an</w:t>
      </w:r>
      <w:bookmarkStart w:id="0" w:name="_GoBack"/>
      <w:bookmarkEnd w:id="0"/>
      <w:r w:rsidR="00951CC4">
        <w:rPr>
          <w:lang w:val="en-US"/>
        </w:rPr>
        <w:t>d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f: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↦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1-2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Cambria Math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1+2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den>
                </m:f>
              </m:sup>
            </m:sSup>
          </m:e>
        </m:d>
      </m:oMath>
      <w:r w:rsidR="00951CC4">
        <w:rPr>
          <w:lang w:val="en-US"/>
        </w:rPr>
        <w:t xml:space="preserve"> or </w:t>
      </w:r>
      <m:oMath>
        <m:r>
          <w:rPr>
            <w:rFonts w:ascii="Cambria Math" w:hAnsi="Cambria Math"/>
            <w:lang w:val="en-US"/>
          </w:rPr>
          <m:t>f: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↦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1,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</m:den>
            </m:f>
          </m:e>
        </m:d>
      </m:oMath>
      <w:r w:rsidR="00951CC4">
        <w:rPr>
          <w:lang w:val="en-US"/>
        </w:rPr>
        <w:t xml:space="preserve"> , </w:t>
      </w:r>
      <w:r w:rsidR="00951CC4">
        <w:rPr>
          <w:lang w:val="en-US"/>
        </w:rPr>
        <w:lastRenderedPageBreak/>
        <w:t xml:space="preserve">meaning that </w:t>
      </w:r>
      <m:oMath>
        <m:r>
          <w:rPr>
            <w:rFonts w:ascii="Cambria Math" w:hAnsi="Cambria Math"/>
            <w:lang w:val="en-US"/>
          </w:rPr>
          <m:t>A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</m:oMath>
      <w:r w:rsidR="00951CC4">
        <w:rPr>
          <w:lang w:val="en-US"/>
        </w:rPr>
        <w:t xml:space="preserve"> paper has dimensions </w:t>
      </w:r>
      <m:oMath>
        <m:r>
          <w:rPr>
            <w:rFonts w:ascii="Cambria Math" w:hAnsi="Cambria Math"/>
            <w:lang w:val="en-US"/>
          </w:rPr>
          <m:t>1×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den>
        </m:f>
      </m:oMath>
      <w:r w:rsidR="00951CC4">
        <w:rPr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f:-1↦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Cambria Math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den>
                </m:f>
              </m:sup>
            </m:sSup>
          </m:e>
        </m:d>
      </m:oMath>
      <w:r w:rsidR="00951CC4">
        <w:rPr>
          <w:lang w:val="en-US"/>
        </w:rPr>
        <w:t xml:space="preserve">, so A(-1) paper has dimensions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</m:sup>
        </m:sSup>
      </m:oMath>
    </w:p>
    <w:p w:rsidR="008F5EFA" w:rsidRDefault="008F5EFA" w:rsidP="008F5EFA"/>
    <w:p w:rsidR="008F5EFA" w:rsidRDefault="008F5EFA"/>
    <w:p w:rsidR="008F5EFA" w:rsidRDefault="008F5EFA"/>
    <w:p w:rsidR="00195C51" w:rsidRDefault="00195C51"/>
    <w:sectPr w:rsidR="00195C51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51"/>
    <w:rsid w:val="000136B5"/>
    <w:rsid w:val="00195C51"/>
    <w:rsid w:val="00661FA4"/>
    <w:rsid w:val="00881281"/>
    <w:rsid w:val="008F5EFA"/>
    <w:rsid w:val="00951CC4"/>
    <w:rsid w:val="00956FC1"/>
    <w:rsid w:val="009F4DA9"/>
    <w:rsid w:val="00A102CF"/>
    <w:rsid w:val="00B94E19"/>
    <w:rsid w:val="00BA7312"/>
    <w:rsid w:val="00C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C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C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265</Words>
  <Characters>1516</Characters>
  <Application>Microsoft Macintosh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2017-09-04T17:39:00Z</dcterms:created>
  <dcterms:modified xsi:type="dcterms:W3CDTF">2017-09-05T09:58:00Z</dcterms:modified>
</cp:coreProperties>
</file>