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F6" w:rsidRPr="002756F6" w:rsidRDefault="002756F6">
      <w:pPr>
        <w:rPr>
          <w:b/>
          <w:u w:val="single"/>
        </w:rPr>
      </w:pPr>
      <w:r w:rsidRPr="002756F6">
        <w:rPr>
          <w:b/>
          <w:u w:val="single"/>
        </w:rPr>
        <w:t>Grid Lockout</w:t>
      </w:r>
    </w:p>
    <w:p w:rsidR="00FA6467" w:rsidRDefault="002756F6">
      <w:r>
        <w:t xml:space="preserve">Let one side of the square </w:t>
      </w:r>
      <w:proofErr w:type="gramStart"/>
      <w:r>
        <w:t>be</w:t>
      </w:r>
      <w:proofErr w:type="gramEnd"/>
      <w:r>
        <w:t xml:space="preserve"> x. </w:t>
      </w:r>
      <w:r>
        <w:rPr>
          <w:rFonts w:hint="eastAsia"/>
        </w:rPr>
        <w:t>(4</w:t>
      </w:r>
      <w:r>
        <w:t>n + 3</w:t>
      </w:r>
      <w:r>
        <w:rPr>
          <w:rFonts w:hint="eastAsia"/>
        </w:rPr>
        <w:t>)</w:t>
      </w:r>
      <w:r>
        <w:t xml:space="preserve"> is an odd number, as any multiple of 4 is an even number. Therefore, x is also an odd number (because an odd number squared makes an odd number and an even number squared makes an even number). So you could also say that x = 2p + 1. Therefore:</w:t>
      </w:r>
    </w:p>
    <w:p w:rsidR="002756F6" w:rsidRDefault="002756F6">
      <w:r>
        <w:t>(2p +1)</w:t>
      </w:r>
      <w:r w:rsidRPr="002756F6">
        <w:rPr>
          <w:vertAlign w:val="superscript"/>
          <w:lang/>
        </w:rPr>
        <w:t xml:space="preserve"> </w:t>
      </w:r>
      <w:r>
        <w:rPr>
          <w:vertAlign w:val="superscript"/>
          <w:lang/>
        </w:rPr>
        <w:t xml:space="preserve">2 </w:t>
      </w:r>
      <w:r>
        <w:t>= area of the square = 4p</w:t>
      </w:r>
      <w:r>
        <w:rPr>
          <w:vertAlign w:val="superscript"/>
          <w:lang/>
        </w:rPr>
        <w:t xml:space="preserve">2 </w:t>
      </w:r>
      <w:r>
        <w:t>+ 1 + 4p. 4p</w:t>
      </w:r>
      <w:r>
        <w:rPr>
          <w:vertAlign w:val="superscript"/>
          <w:lang/>
        </w:rPr>
        <w:t xml:space="preserve">2 </w:t>
      </w:r>
      <w:r>
        <w:t>can also be written as 4m, so 4p</w:t>
      </w:r>
      <w:r>
        <w:rPr>
          <w:vertAlign w:val="superscript"/>
          <w:lang/>
        </w:rPr>
        <w:t xml:space="preserve">2 </w:t>
      </w:r>
      <w:r>
        <w:t xml:space="preserve">+ 1 + 4p = 4m + 1 + 4p = 4(m + p) +1 = 4n + 1. 4n + 3 can equal 4n – 1 but not 4n + 1, so the area of a square can never be 4n + 3. </w:t>
      </w:r>
    </w:p>
    <w:sectPr w:rsidR="002756F6" w:rsidSect="00FA6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56F6"/>
    <w:rsid w:val="002756F6"/>
    <w:rsid w:val="00872DB7"/>
    <w:rsid w:val="00FA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>Loughborough University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</dc:creator>
  <cp:keywords/>
  <dc:description/>
  <cp:lastModifiedBy>Chuyi</cp:lastModifiedBy>
  <cp:revision>1</cp:revision>
  <dcterms:created xsi:type="dcterms:W3CDTF">2008-12-21T20:07:00Z</dcterms:created>
  <dcterms:modified xsi:type="dcterms:W3CDTF">2008-12-21T20:14:00Z</dcterms:modified>
</cp:coreProperties>
</file>