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EE" w:rsidRDefault="00381937" w:rsidP="00381937">
      <w:pPr>
        <w:jc w:val="center"/>
        <w:rPr>
          <w:rFonts w:asciiTheme="minorHAnsi" w:hAnsiTheme="minorHAnsi" w:cstheme="minorHAnsi"/>
          <w:u w:val="single"/>
        </w:rPr>
      </w:pPr>
      <w:bookmarkStart w:id="0" w:name="_GoBack"/>
      <w:r w:rsidRPr="00381937">
        <w:rPr>
          <w:rFonts w:asciiTheme="minorHAnsi" w:hAnsiTheme="minorHAnsi" w:cstheme="minorHAnsi"/>
          <w:u w:val="single"/>
        </w:rPr>
        <w:t xml:space="preserve">Work Out </w:t>
      </w:r>
      <m:oMath>
        <m:r>
          <w:rPr>
            <w:rFonts w:ascii="Cambria Math" w:hAnsi="Cambria Math" w:cstheme="minorHAnsi"/>
            <w:u w:val="single"/>
          </w:rPr>
          <m:t>2</m:t>
        </m:r>
      </m:oMath>
      <w:r w:rsidRPr="00381937">
        <w:rPr>
          <w:rFonts w:asciiTheme="minorHAnsi" w:hAnsiTheme="minorHAnsi" w:cstheme="minorHAnsi"/>
          <w:u w:val="single"/>
        </w:rPr>
        <w:t>¹,</w:t>
      </w:r>
      <m:oMath>
        <m:sSup>
          <m:sSupPr>
            <m:ctrlPr>
              <w:rPr>
                <w:rFonts w:ascii="Cambria Math" w:hAnsi="Cambria Math" w:cstheme="minorHAnsi"/>
                <w:i/>
                <w:u w:val="single"/>
              </w:rPr>
            </m:ctrlPr>
          </m:sSupPr>
          <m:e>
            <m:r>
              <w:rPr>
                <w:rFonts w:ascii="Cambria Math" w:hAnsi="Cambria Math" w:cstheme="minorHAnsi"/>
                <w:u w:val="single"/>
              </w:rPr>
              <m:t>2</m:t>
            </m:r>
          </m:e>
          <m:sup>
            <m:r>
              <w:rPr>
                <w:rFonts w:ascii="Cambria Math" w:hAnsi="Cambria Math" w:cstheme="minorHAnsi"/>
                <w:u w:val="single"/>
              </w:rPr>
              <m:t>2</m:t>
            </m:r>
          </m:sup>
        </m:sSup>
      </m:oMath>
      <w:proofErr w:type="gramStart"/>
      <w:r w:rsidRPr="00381937">
        <w:rPr>
          <w:rFonts w:asciiTheme="minorHAnsi" w:hAnsiTheme="minorHAnsi" w:cstheme="minorHAnsi"/>
          <w:u w:val="single"/>
        </w:rPr>
        <w:t>,</w:t>
      </w:r>
      <w:proofErr w:type="gramEnd"/>
      <w:r w:rsidRPr="00381937">
        <w:rPr>
          <w:rFonts w:asciiTheme="minorHAnsi" w:hAnsiTheme="minorHAnsi" w:cstheme="minorHAnsi"/>
          <w:u w:val="single"/>
        </w:rPr>
        <w:t xml:space="preserve"> 2³… For Which </w:t>
      </w:r>
      <m:oMath>
        <m:sSup>
          <m:sSupPr>
            <m:ctrlPr>
              <w:rPr>
                <w:rFonts w:ascii="Cambria Math" w:hAnsi="Cambria Math" w:cstheme="minorHAnsi"/>
                <w:i/>
                <w:u w:val="single"/>
              </w:rPr>
            </m:ctrlPr>
          </m:sSupPr>
          <m:e>
            <m:r>
              <w:rPr>
                <w:rFonts w:ascii="Cambria Math" w:hAnsi="Cambria Math" w:cstheme="minorHAnsi"/>
                <w:u w:val="single"/>
              </w:rPr>
              <m:t>2</m:t>
            </m:r>
          </m:e>
          <m:sup>
            <m:r>
              <w:rPr>
                <w:rFonts w:ascii="Cambria Math" w:hAnsi="Cambria Math" w:cstheme="minorHAnsi"/>
                <w:u w:val="single"/>
              </w:rPr>
              <m:t>n</m:t>
            </m:r>
          </m:sup>
        </m:sSup>
      </m:oMath>
      <w:r w:rsidRPr="00381937">
        <w:rPr>
          <w:rFonts w:asciiTheme="minorHAnsi" w:hAnsiTheme="minorHAnsi" w:cstheme="minorHAnsi"/>
          <w:u w:val="single"/>
        </w:rPr>
        <w:t xml:space="preserve"> Values are Equal to 10?</w:t>
      </w:r>
    </w:p>
    <w:p w:rsidR="00381937" w:rsidRDefault="00381937" w:rsidP="00381937">
      <w:pPr>
        <w:jc w:val="center"/>
        <w:rPr>
          <w:rFonts w:asciiTheme="minorHAnsi" w:hAnsiTheme="minorHAnsi" w:cstheme="minorHAnsi"/>
          <w:u w:val="single"/>
        </w:rPr>
      </w:pPr>
    </w:p>
    <w:p w:rsidR="00381937" w:rsidRDefault="00381937" w:rsidP="00381937">
      <w:pPr>
        <w:rPr>
          <w:rFonts w:asciiTheme="minorHAnsi" w:hAnsiTheme="minorHAnsi" w:cstheme="minorHAnsi"/>
          <w:u w:val="single"/>
        </w:rPr>
      </w:pPr>
    </w:p>
    <w:p w:rsidR="00381937" w:rsidRDefault="00381937" w:rsidP="00381937">
      <w:pPr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2</m:t>
        </m:r>
      </m:oMath>
      <w:r>
        <w:rPr>
          <w:rFonts w:asciiTheme="minorHAnsi" w:hAnsiTheme="minorHAnsi" w:cstheme="minorHAnsi"/>
        </w:rPr>
        <w:t>¹= 2</w:t>
      </w:r>
    </w:p>
    <w:p w:rsidR="00381937" w:rsidRDefault="009F380A" w:rsidP="00381937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 w:rsidR="00381937">
        <w:rPr>
          <w:rFonts w:asciiTheme="minorHAnsi" w:hAnsiTheme="minorHAnsi" w:cstheme="minorHAnsi"/>
        </w:rPr>
        <w:t>=4</w:t>
      </w:r>
    </w:p>
    <w:p w:rsidR="00381937" w:rsidRDefault="009F380A" w:rsidP="00381937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</m:oMath>
      <w:r w:rsidR="00381937">
        <w:rPr>
          <w:rFonts w:asciiTheme="minorHAnsi" w:hAnsiTheme="minorHAnsi" w:cstheme="minorHAnsi"/>
        </w:rPr>
        <w:t>=8</w:t>
      </w:r>
    </w:p>
    <w:p w:rsidR="00381937" w:rsidRDefault="009F380A" w:rsidP="00381937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4</m:t>
            </m:r>
          </m:sup>
        </m:sSup>
      </m:oMath>
      <w:r w:rsidR="00381937">
        <w:rPr>
          <w:rFonts w:asciiTheme="minorHAnsi" w:hAnsiTheme="minorHAnsi" w:cstheme="minorHAnsi"/>
        </w:rPr>
        <w:t>=16</w:t>
      </w:r>
    </w:p>
    <w:p w:rsidR="00381937" w:rsidRDefault="009F380A" w:rsidP="00381937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5</m:t>
            </m:r>
          </m:sup>
        </m:sSup>
      </m:oMath>
      <w:r w:rsidR="00381937">
        <w:rPr>
          <w:rFonts w:asciiTheme="minorHAnsi" w:hAnsiTheme="minorHAnsi" w:cstheme="minorHAnsi"/>
        </w:rPr>
        <w:t>=32</w:t>
      </w:r>
    </w:p>
    <w:p w:rsidR="00381937" w:rsidRDefault="009F380A" w:rsidP="00381937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6</m:t>
            </m:r>
          </m:sup>
        </m:sSup>
      </m:oMath>
      <w:r w:rsidR="00381937">
        <w:rPr>
          <w:rFonts w:asciiTheme="minorHAnsi" w:hAnsiTheme="minorHAnsi" w:cstheme="minorHAnsi"/>
        </w:rPr>
        <w:t>=64</w:t>
      </w:r>
    </w:p>
    <w:p w:rsidR="00381937" w:rsidRDefault="009F380A" w:rsidP="00381937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7</m:t>
            </m:r>
          </m:sup>
        </m:sSup>
      </m:oMath>
      <w:r w:rsidR="00381937">
        <w:rPr>
          <w:rFonts w:asciiTheme="minorHAnsi" w:hAnsiTheme="minorHAnsi" w:cstheme="minorHAnsi"/>
        </w:rPr>
        <w:t>=128</w:t>
      </w:r>
    </w:p>
    <w:p w:rsidR="00381937" w:rsidRDefault="009F380A" w:rsidP="00381937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8</m:t>
            </m:r>
          </m:sup>
        </m:sSup>
      </m:oMath>
      <w:r w:rsidR="00381937">
        <w:rPr>
          <w:rFonts w:asciiTheme="minorHAnsi" w:hAnsiTheme="minorHAnsi" w:cstheme="minorHAnsi"/>
        </w:rPr>
        <w:t>=256</w:t>
      </w:r>
    </w:p>
    <w:p w:rsidR="00381937" w:rsidRDefault="00381937" w:rsidP="00381937">
      <w:pPr>
        <w:rPr>
          <w:rFonts w:asciiTheme="minorHAnsi" w:hAnsiTheme="minorHAnsi" w:cstheme="minorHAnsi"/>
        </w:rPr>
      </w:pPr>
    </w:p>
    <w:p w:rsidR="00381937" w:rsidRPr="00B55CB0" w:rsidRDefault="00381937" w:rsidP="003819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My conjecture is that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n</m:t>
            </m:r>
          </m:sup>
        </m:sSup>
      </m:oMath>
      <w:r w:rsidR="00EF4CF6">
        <w:rPr>
          <w:rFonts w:asciiTheme="minorHAnsi" w:hAnsiTheme="minorHAnsi" w:cstheme="minorHAnsi"/>
        </w:rPr>
        <w:t xml:space="preserve"> can never be in the ten times table. This is because working out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n</m:t>
            </m:r>
          </m:sup>
        </m:sSup>
      </m:oMath>
      <w:r w:rsidR="00EF4CF6">
        <w:rPr>
          <w:rFonts w:asciiTheme="minorHAnsi" w:hAnsiTheme="minorHAnsi" w:cstheme="minorHAnsi"/>
        </w:rPr>
        <w:t xml:space="preserve"> is easiest by doubling the</w:t>
      </w:r>
      <m:oMath>
        <m:r>
          <w:rPr>
            <w:rFonts w:ascii="Cambria Math" w:hAnsi="Cambria Math" w:cstheme="minorHAnsi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n</m:t>
            </m:r>
          </m:sup>
        </m:sSup>
      </m:oMath>
      <w:r w:rsidR="00EF4CF6">
        <w:rPr>
          <w:rFonts w:asciiTheme="minorHAnsi" w:hAnsiTheme="minorHAnsi" w:cstheme="minorHAnsi"/>
        </w:rPr>
        <w:t xml:space="preserve"> you had before. For example, 2² </w:t>
      </w:r>
      <w:proofErr w:type="gramStart"/>
      <w:r w:rsidR="00EF4CF6">
        <w:rPr>
          <w:rFonts w:asciiTheme="minorHAnsi" w:hAnsiTheme="minorHAnsi" w:cstheme="minorHAnsi"/>
        </w:rPr>
        <w:t>is</w:t>
      </w:r>
      <w:proofErr w:type="gramEnd"/>
      <w:r w:rsidR="00EF4CF6">
        <w:rPr>
          <w:rFonts w:asciiTheme="minorHAnsi" w:hAnsiTheme="minorHAnsi" w:cstheme="minorHAnsi"/>
        </w:rPr>
        <w:t xml:space="preserve"> 4, so the answer to 2³ is 8 and 4x2=8. Following this method, in order for 2</w:t>
      </w:r>
      <w:r w:rsidR="00EF4CF6">
        <w:rPr>
          <w:rFonts w:asciiTheme="minorHAnsi" w:hAnsiTheme="minorHAnsi" w:cstheme="minorHAnsi"/>
          <w:vertAlign w:val="superscript"/>
        </w:rPr>
        <w:t>n</w:t>
      </w:r>
      <w:r w:rsidR="00EF4CF6">
        <w:rPr>
          <w:rFonts w:asciiTheme="minorHAnsi" w:hAnsiTheme="minorHAnsi" w:cstheme="minorHAnsi"/>
        </w:rPr>
        <w:t xml:space="preserve"> to be a multiple of 10, the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n</m:t>
            </m:r>
          </m:sup>
        </m:sSup>
      </m:oMath>
      <w:r w:rsidR="00EF4CF6">
        <w:rPr>
          <w:rFonts w:asciiTheme="minorHAnsi" w:hAnsiTheme="minorHAnsi" w:cstheme="minorHAnsi"/>
        </w:rPr>
        <w:t xml:space="preserve"> before it has to end in a 5 or a 0. It is not possible for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n</m:t>
            </m:r>
          </m:sup>
        </m:sSup>
      </m:oMath>
      <w:r w:rsidR="00EF4CF6">
        <w:rPr>
          <w:rFonts w:asciiTheme="minorHAnsi" w:hAnsiTheme="minorHAnsi" w:cstheme="minorHAnsi"/>
        </w:rPr>
        <w:t xml:space="preserve"> to end in a 5 because all multiples of 2 are </w:t>
      </w:r>
      <w:bookmarkEnd w:id="0"/>
      <w:r w:rsidR="00EF4CF6">
        <w:rPr>
          <w:rFonts w:asciiTheme="minorHAnsi" w:hAnsiTheme="minorHAnsi" w:cstheme="minorHAnsi"/>
        </w:rPr>
        <w:t>even, and 2</w:t>
      </w:r>
      <w:r w:rsidR="00EF4CF6">
        <w:rPr>
          <w:rFonts w:asciiTheme="minorHAnsi" w:hAnsiTheme="minorHAnsi" w:cstheme="minorHAnsi"/>
          <w:vertAlign w:val="superscript"/>
        </w:rPr>
        <w:t>1</w:t>
      </w:r>
      <w:r w:rsidR="00EF4CF6">
        <w:rPr>
          <w:rFonts w:asciiTheme="minorHAnsi" w:hAnsiTheme="minorHAnsi" w:cstheme="minorHAnsi"/>
        </w:rPr>
        <w:t xml:space="preserve">=2. </w:t>
      </w:r>
      <w:r w:rsidR="0019472B">
        <w:rPr>
          <w:rFonts w:asciiTheme="minorHAnsi" w:hAnsiTheme="minorHAnsi" w:cstheme="minorHAnsi"/>
        </w:rPr>
        <w:t xml:space="preserve">5 is an odd number, therefore it is impossible for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n</m:t>
            </m:r>
          </m:sup>
        </m:sSup>
      </m:oMath>
      <w:r w:rsidR="0019472B">
        <w:rPr>
          <w:rFonts w:asciiTheme="minorHAnsi" w:hAnsiTheme="minorHAnsi" w:cstheme="minorHAnsi"/>
        </w:rPr>
        <w:t xml:space="preserve"> to be a multiple of 10.</w:t>
      </w:r>
      <w:r w:rsidR="00B55CB0">
        <w:rPr>
          <w:rFonts w:asciiTheme="minorHAnsi" w:hAnsiTheme="minorHAnsi" w:cstheme="minorHAnsi"/>
        </w:rPr>
        <w:t xml:space="preserve"> For a number to end in a 0, the multiple before it has to end in  a 5, with an exception of 0 itself, but 2</w:t>
      </w:r>
      <w:r w:rsidR="00B55CB0">
        <w:rPr>
          <w:rFonts w:asciiTheme="minorHAnsi" w:hAnsiTheme="minorHAnsi" w:cstheme="minorHAnsi"/>
          <w:vertAlign w:val="superscript"/>
        </w:rPr>
        <w:t>0</w:t>
      </w:r>
      <w:r w:rsidR="00B55CB0">
        <w:rPr>
          <w:rFonts w:asciiTheme="minorHAnsi" w:hAnsiTheme="minorHAnsi" w:cstheme="minorHAnsi"/>
        </w:rPr>
        <w:t xml:space="preserve">= 0 proving that it is impossible for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n</m:t>
            </m:r>
          </m:sup>
        </m:sSup>
      </m:oMath>
      <w:r w:rsidR="00B55CB0">
        <w:rPr>
          <w:rFonts w:asciiTheme="minorHAnsi" w:hAnsiTheme="minorHAnsi" w:cstheme="minorHAnsi"/>
        </w:rPr>
        <w:t xml:space="preserve"> to be in the 10 times table.</w:t>
      </w:r>
    </w:p>
    <w:p w:rsidR="00381937" w:rsidRDefault="0019472B" w:rsidP="00381937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381937" w:rsidRPr="00381937" w:rsidRDefault="00381937" w:rsidP="00381937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     </w:t>
      </w:r>
    </w:p>
    <w:sectPr w:rsidR="00381937" w:rsidRPr="003819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37"/>
    <w:rsid w:val="0019472B"/>
    <w:rsid w:val="00381937"/>
    <w:rsid w:val="009C1810"/>
    <w:rsid w:val="009F380A"/>
    <w:rsid w:val="00B55CB0"/>
    <w:rsid w:val="00D811EE"/>
    <w:rsid w:val="00E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9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3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9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90BE8C78</Template>
  <TotalTime>27</TotalTime>
  <Pages>1</Pages>
  <Words>167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 Clark</dc:creator>
  <cp:lastModifiedBy>Catriona Clark</cp:lastModifiedBy>
  <cp:revision>5</cp:revision>
  <dcterms:created xsi:type="dcterms:W3CDTF">2013-12-03T11:40:00Z</dcterms:created>
  <dcterms:modified xsi:type="dcterms:W3CDTF">2013-12-03T12:14:00Z</dcterms:modified>
</cp:coreProperties>
</file>