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22E4" w14:textId="77777777" w:rsidR="0005267A" w:rsidRPr="0005267A" w:rsidRDefault="00635482">
      <w:r>
        <w:t>Let’s call the amount</w:t>
      </w:r>
      <w:r w:rsidR="005D3ACE">
        <w:t xml:space="preserve"> of only blue and only yellow rectangles n.</w:t>
      </w:r>
      <w:r w:rsidR="006726B2">
        <w:t xml:space="preserve"> The </w:t>
      </w:r>
      <w:proofErr w:type="gramStart"/>
      <w:r w:rsidR="006726B2">
        <w:t>amount</w:t>
      </w:r>
      <w:proofErr w:type="gramEnd"/>
      <w:r w:rsidR="006726B2">
        <w:t xml:space="preserve"> of </w:t>
      </w:r>
      <w:r w:rsidR="006D3FC5">
        <w:t>blue-yellow rectangles and yellow-blue will be n-1</w:t>
      </w:r>
      <w:r w:rsidR="009151C3">
        <w:t>.</w:t>
      </w:r>
      <w:r w:rsidR="0091797C">
        <w:t xml:space="preserve"> The </w:t>
      </w:r>
      <w:proofErr w:type="gramStart"/>
      <w:r w:rsidR="0091797C">
        <w:t>amount</w:t>
      </w:r>
      <w:proofErr w:type="gramEnd"/>
      <w:r w:rsidR="0091797C">
        <w:t xml:space="preserve"> of blue-yellow-blue rectangles and yellow-blue-yellow rectangles will be n</w:t>
      </w:r>
      <w:r w:rsidR="004674CE">
        <w:t>-2. If we carry this on to the largest rectangle,</w:t>
      </w:r>
      <w:r w:rsidR="00154CD3">
        <w:t xml:space="preserve"> it will be </w:t>
      </w:r>
      <w:r w:rsidR="00641994">
        <w:t>Sum =</w:t>
      </w:r>
      <w:r w:rsidR="00BE449F">
        <w:t xml:space="preserve"> </w:t>
      </w:r>
      <w:r w:rsidR="00154CD3">
        <w:t>n+n-1+n-2…+</w:t>
      </w:r>
      <w:r w:rsidR="003A7C40">
        <w:t>1</w:t>
      </w:r>
      <w:r w:rsidR="006E61BC">
        <w:t>.</w:t>
      </w:r>
      <w:r w:rsidR="00B338A3">
        <w:t xml:space="preserve"> Now if </w:t>
      </w:r>
      <w:r w:rsidR="00641994">
        <w:t xml:space="preserve">we </w:t>
      </w:r>
      <w:r w:rsidR="00BE449F">
        <w:t xml:space="preserve">reverse the series, we end up with Sum = </w:t>
      </w:r>
      <w:r w:rsidR="00D738C5">
        <w:t>1+2+3…+n</w:t>
      </w:r>
      <w:r w:rsidR="00935CF0">
        <w:t>.</w:t>
      </w:r>
      <w:r w:rsidR="0005267A">
        <w:t xml:space="preserve"> If we add these </w:t>
      </w:r>
      <w:proofErr w:type="gramStart"/>
      <w:r w:rsidR="0005267A">
        <w:t>series</w:t>
      </w:r>
      <w:proofErr w:type="gramEnd"/>
      <w:r w:rsidR="0005267A">
        <w:t xml:space="preserve"> we get</w:t>
      </w:r>
    </w:p>
    <w:p w14:paraId="1853951B" w14:textId="0A69D286" w:rsidR="00497560" w:rsidRPr="00684031" w:rsidRDefault="0005267A">
      <m:oMathPara>
        <m:oMathParaPr>
          <m:jc m:val="center"/>
        </m:oMathParaPr>
        <m:oMath>
          <m:r>
            <w:rPr>
              <w:rFonts w:ascii="Cambria Math" w:hAnsi="Cambria Math"/>
            </w:rPr>
            <m:t>2S=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n+1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n+1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n+1</m:t>
              </m:r>
            </m:e>
          </m:d>
          <m:r>
            <w:rPr>
              <w:rFonts w:ascii="Cambria Math" w:hAnsi="Cambria Math"/>
            </w:rPr>
            <m:t>…</m:t>
          </m:r>
          <m:r>
            <w:rPr>
              <w:rFonts w:ascii="Cambria Math" w:hAnsi="Cambria Math"/>
            </w:rPr>
            <m:t>(n+1)</m:t>
          </m:r>
        </m:oMath>
      </m:oMathPara>
    </w:p>
    <w:p w14:paraId="18BE21BE" w14:textId="48536920" w:rsidR="00684031" w:rsidRDefault="00684031">
      <w:r>
        <w:t xml:space="preserve">We know that </w:t>
      </w:r>
      <w:r w:rsidR="00FE1CF3">
        <w:t xml:space="preserve">the n+1 is added n </w:t>
      </w:r>
      <w:proofErr w:type="gramStart"/>
      <w:r w:rsidR="00FE1CF3">
        <w:t>amount</w:t>
      </w:r>
      <w:proofErr w:type="gramEnd"/>
      <w:r w:rsidR="00FE1CF3">
        <w:t xml:space="preserve"> of times</w:t>
      </w:r>
      <w:r w:rsidR="001A0E81">
        <w:t>, so</w:t>
      </w:r>
      <w:r w:rsidR="00E92F68">
        <w:t xml:space="preserve"> by factorising</w:t>
      </w:r>
      <w:r w:rsidR="001A0E81">
        <w:t>:</w:t>
      </w:r>
    </w:p>
    <w:p w14:paraId="3C742E60" w14:textId="4AA1FF88" w:rsidR="001A0E81" w:rsidRPr="00797E79" w:rsidRDefault="00164FC0" w:rsidP="001A0E81">
      <w:pPr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2S=n(n+1)</m:t>
          </m:r>
        </m:oMath>
      </m:oMathPara>
    </w:p>
    <w:p w14:paraId="43D4E43D" w14:textId="1127DCE6" w:rsidR="00797E79" w:rsidRDefault="00797E79" w:rsidP="00797E79">
      <w:r>
        <w:t>Finally, to find S we divide by 2 and get:</w:t>
      </w:r>
    </w:p>
    <w:p w14:paraId="415226EA" w14:textId="1812C274" w:rsidR="00797E79" w:rsidRPr="007A09F6" w:rsidRDefault="00797E79" w:rsidP="00797E79">
      <w:pPr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n(n+1)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22BA9A68" w14:textId="0D3FBEB5" w:rsidR="007A09F6" w:rsidRPr="0005267A" w:rsidRDefault="007A09F6" w:rsidP="007A09F6">
      <w:r>
        <w:t xml:space="preserve">Look familiar? </w:t>
      </w:r>
      <w:r w:rsidR="00014F1B">
        <w:t xml:space="preserve">Rectangle question and Gauss Formula </w:t>
      </w:r>
      <w:r>
        <w:t>explained</w:t>
      </w:r>
      <w:r w:rsidR="00014F1B">
        <w:t>.</w:t>
      </w:r>
    </w:p>
    <w:sectPr w:rsidR="007A09F6" w:rsidRPr="0005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60"/>
    <w:rsid w:val="00014F1B"/>
    <w:rsid w:val="00017DFF"/>
    <w:rsid w:val="0005267A"/>
    <w:rsid w:val="00154CD3"/>
    <w:rsid w:val="00164FC0"/>
    <w:rsid w:val="001A0E81"/>
    <w:rsid w:val="003A7C40"/>
    <w:rsid w:val="004674CE"/>
    <w:rsid w:val="00497560"/>
    <w:rsid w:val="00554F71"/>
    <w:rsid w:val="005D3ACE"/>
    <w:rsid w:val="00635482"/>
    <w:rsid w:val="00641994"/>
    <w:rsid w:val="006726B2"/>
    <w:rsid w:val="00684031"/>
    <w:rsid w:val="006D0B51"/>
    <w:rsid w:val="006D3FC5"/>
    <w:rsid w:val="006E61BC"/>
    <w:rsid w:val="00797E79"/>
    <w:rsid w:val="007A09F6"/>
    <w:rsid w:val="009151C3"/>
    <w:rsid w:val="0091797C"/>
    <w:rsid w:val="00935CF0"/>
    <w:rsid w:val="00B338A3"/>
    <w:rsid w:val="00BE449F"/>
    <w:rsid w:val="00D738C5"/>
    <w:rsid w:val="00E92F68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1E0D"/>
  <w15:chartTrackingRefBased/>
  <w15:docId w15:val="{BCC1BCAA-D7C7-4E76-96E1-267DDEBE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5815F36B954D8580BE6323E77B89" ma:contentTypeVersion="12" ma:contentTypeDescription="Create a new document." ma:contentTypeScope="" ma:versionID="78ce682d5691c468798c1eb453fdee19">
  <xsd:schema xmlns:xsd="http://www.w3.org/2001/XMLSchema" xmlns:xs="http://www.w3.org/2001/XMLSchema" xmlns:p="http://schemas.microsoft.com/office/2006/metadata/properties" xmlns:ns3="fac22f6a-73df-45e9-a398-874a7c684581" xmlns:ns4="6fe89ca5-7392-4d49-8e11-fbd59c4b4a08" targetNamespace="http://schemas.microsoft.com/office/2006/metadata/properties" ma:root="true" ma:fieldsID="ec01234b97a574a7f9e28525897ae0ee" ns3:_="" ns4:_="">
    <xsd:import namespace="fac22f6a-73df-45e9-a398-874a7c684581"/>
    <xsd:import namespace="6fe89ca5-7392-4d49-8e11-fbd59c4b4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2f6a-73df-45e9-a398-874a7c684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9ca5-7392-4d49-8e11-fbd59c4b4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E7AF2-6EBF-471B-9361-9BA6562F4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22f6a-73df-45e9-a398-874a7c684581"/>
    <ds:schemaRef ds:uri="6fe89ca5-7392-4d49-8e11-fbd59c4b4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CDB63-4D5E-44D9-8EF8-07887578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93F93-B19A-430F-97F6-ABB273E8D342}">
  <ds:schemaRefs>
    <ds:schemaRef ds:uri="http://schemas.microsoft.com/office/2006/metadata/properties"/>
    <ds:schemaRef ds:uri="http://purl.org/dc/dcmitype/"/>
    <ds:schemaRef ds:uri="http://purl.org/dc/elements/1.1/"/>
    <ds:schemaRef ds:uri="fac22f6a-73df-45e9-a398-874a7c684581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e89ca5-7392-4d49-8e11-fbd59c4b4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TaoHai Khan</dc:creator>
  <cp:keywords/>
  <dc:description/>
  <cp:lastModifiedBy>TaoHai Khan</cp:lastModifiedBy>
  <cp:revision>2</cp:revision>
  <dcterms:created xsi:type="dcterms:W3CDTF">2022-03-12T15:08:00Z</dcterms:created>
  <dcterms:modified xsi:type="dcterms:W3CDTF">2022-03-12T15:08:00Z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0x010100A7305815F36B954D8580BE6323E77B89</vt:lpwstr>
  </property>
</Properties>
</file>