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A40DD5" w14:textId="77777777" w:rsidR="00D871F1" w:rsidRDefault="00E40DCD" w:rsidP="007345C1">
      <w:pPr>
        <w:pStyle w:val="ListParagraph"/>
        <w:numPr>
          <w:ilvl w:val="0"/>
          <w:numId w:val="4"/>
        </w:numPr>
      </w:pPr>
      <w:r w:rsidRPr="00E40DCD">
        <w:t>Because the only factors of 3 are 3 and 1</w:t>
      </w:r>
      <w:r w:rsidR="007345C1">
        <w:t>, the red cards should be factors to the cards next to themselves,</w:t>
      </w:r>
      <w:r w:rsidRPr="00E40DCD">
        <w:t xml:space="preserve"> and the colors must be a</w:t>
      </w:r>
      <w:r>
        <w:t>lternative, we take a red card with the number 3 on it, another red card with the number 1 on it, and a blue card with the number 3 on it. These cards should be placed in the following order:</w:t>
      </w:r>
    </w:p>
    <w:p w14:paraId="39B35E99" w14:textId="77777777" w:rsidR="00E40DCD" w:rsidRDefault="00E40DCD" w:rsidP="00E40DCD"/>
    <w:p w14:paraId="3140F298" w14:textId="77777777" w:rsidR="00E40DCD" w:rsidRPr="007345C1" w:rsidRDefault="00E40DCD" w:rsidP="00E40DCD">
      <w:pPr>
        <w:rPr>
          <w:color w:val="FF0000"/>
          <w:sz w:val="40"/>
          <w:szCs w:val="40"/>
        </w:rPr>
      </w:pPr>
      <w:r>
        <w:rPr>
          <w:color w:val="FF0000"/>
          <w:sz w:val="40"/>
          <w:szCs w:val="40"/>
        </w:rPr>
        <w:t>1</w:t>
      </w:r>
      <w:r w:rsidRPr="00E40DCD">
        <w:rPr>
          <w:color w:val="00B0F0"/>
          <w:sz w:val="40"/>
          <w:szCs w:val="40"/>
        </w:rPr>
        <w:t>3</w:t>
      </w:r>
      <w:r>
        <w:rPr>
          <w:color w:val="FF0000"/>
          <w:sz w:val="40"/>
          <w:szCs w:val="40"/>
        </w:rPr>
        <w:t>3</w:t>
      </w:r>
      <w:r w:rsidR="007345C1">
        <w:rPr>
          <w:color w:val="00B0F0"/>
          <w:sz w:val="40"/>
          <w:szCs w:val="40"/>
        </w:rPr>
        <w:t>-</w:t>
      </w:r>
      <w:r w:rsidR="007345C1">
        <w:rPr>
          <w:color w:val="FF0000"/>
          <w:sz w:val="40"/>
          <w:szCs w:val="40"/>
        </w:rPr>
        <w:t>-</w:t>
      </w:r>
      <w:r w:rsidR="007345C1">
        <w:rPr>
          <w:color w:val="00B0F0"/>
          <w:sz w:val="40"/>
          <w:szCs w:val="40"/>
        </w:rPr>
        <w:t>-</w:t>
      </w:r>
      <w:r w:rsidR="007345C1">
        <w:rPr>
          <w:color w:val="FF0000"/>
          <w:sz w:val="40"/>
          <w:szCs w:val="40"/>
        </w:rPr>
        <w:t>-</w:t>
      </w:r>
      <w:r w:rsidR="007345C1">
        <w:rPr>
          <w:color w:val="00B0F0"/>
          <w:sz w:val="40"/>
          <w:szCs w:val="40"/>
        </w:rPr>
        <w:t>-</w:t>
      </w:r>
      <w:r w:rsidR="007345C1">
        <w:rPr>
          <w:color w:val="FF0000"/>
          <w:sz w:val="40"/>
          <w:szCs w:val="40"/>
        </w:rPr>
        <w:t>-</w:t>
      </w:r>
    </w:p>
    <w:p w14:paraId="23A770FC" w14:textId="77777777" w:rsidR="00E40DCD" w:rsidRDefault="00E40DCD" w:rsidP="00E40DCD">
      <w:pPr>
        <w:rPr>
          <w:color w:val="FF0000"/>
          <w:sz w:val="40"/>
          <w:szCs w:val="40"/>
        </w:rPr>
      </w:pPr>
    </w:p>
    <w:p w14:paraId="69A63D20" w14:textId="77777777" w:rsidR="00E40DCD" w:rsidRPr="007345C1" w:rsidRDefault="00E40DCD" w:rsidP="007345C1">
      <w:pPr>
        <w:pStyle w:val="ListParagraph"/>
        <w:numPr>
          <w:ilvl w:val="0"/>
          <w:numId w:val="4"/>
        </w:numPr>
        <w:rPr>
          <w:color w:val="000000" w:themeColor="text1"/>
        </w:rPr>
      </w:pPr>
      <w:r w:rsidRPr="007345C1">
        <w:rPr>
          <w:color w:val="000000" w:themeColor="text1"/>
        </w:rPr>
        <w:t>We now have 2 ends – a red 1 and a red 3. In any case, the next number that will be placed should be blue. Out of the blue numbers that are left (i.e. 4, 5, and 6), all of these numbers can go next to the red 1 because:</w:t>
      </w:r>
    </w:p>
    <w:p w14:paraId="2983DCB4" w14:textId="77777777" w:rsidR="00E40DCD" w:rsidRPr="00E40DCD" w:rsidRDefault="00E40DCD" w:rsidP="00E40DCD">
      <w:pPr>
        <w:pStyle w:val="ListParagraph"/>
        <w:numPr>
          <w:ilvl w:val="0"/>
          <w:numId w:val="1"/>
        </w:numPr>
        <w:rPr>
          <w:color w:val="000000" w:themeColor="text1"/>
        </w:rPr>
      </w:pPr>
      <w:r w:rsidRPr="00E40DCD">
        <w:rPr>
          <w:color w:val="000000" w:themeColor="text1"/>
        </w:rPr>
        <w:t>1 is a factor of all of these numbers.</w:t>
      </w:r>
    </w:p>
    <w:p w14:paraId="42B6A455" w14:textId="77777777" w:rsidR="00E40DCD" w:rsidRPr="00E40DCD" w:rsidRDefault="00E40DCD" w:rsidP="00E40DCD">
      <w:pPr>
        <w:pStyle w:val="ListParagraph"/>
        <w:numPr>
          <w:ilvl w:val="0"/>
          <w:numId w:val="1"/>
        </w:numPr>
        <w:rPr>
          <w:color w:val="000000" w:themeColor="text1"/>
        </w:rPr>
      </w:pPr>
      <w:r>
        <w:rPr>
          <w:color w:val="000000" w:themeColor="text1"/>
        </w:rPr>
        <w:t>These numbers are blue.</w:t>
      </w:r>
    </w:p>
    <w:p w14:paraId="73CB1A88" w14:textId="77777777" w:rsidR="00E40DCD" w:rsidRDefault="00E40DCD" w:rsidP="00E40DCD">
      <w:pPr>
        <w:ind w:left="360"/>
        <w:rPr>
          <w:color w:val="000000" w:themeColor="text1"/>
        </w:rPr>
      </w:pPr>
    </w:p>
    <w:p w14:paraId="51C5C273" w14:textId="77777777" w:rsidR="00E40DCD" w:rsidRDefault="00E40DCD" w:rsidP="00E40DCD">
      <w:pPr>
        <w:ind w:left="360"/>
        <w:rPr>
          <w:color w:val="000000" w:themeColor="text1"/>
        </w:rPr>
      </w:pPr>
      <w:r w:rsidRPr="00E40DCD">
        <w:rPr>
          <w:color w:val="000000" w:themeColor="text1"/>
        </w:rPr>
        <w:t xml:space="preserve">However, only the number 6 can be placed next to the red number 3 because: </w:t>
      </w:r>
    </w:p>
    <w:p w14:paraId="2AC1971C" w14:textId="77777777" w:rsidR="00E40DCD" w:rsidRDefault="00E40DCD" w:rsidP="00E40DCD">
      <w:pPr>
        <w:pStyle w:val="ListParagraph"/>
        <w:numPr>
          <w:ilvl w:val="0"/>
          <w:numId w:val="3"/>
        </w:numPr>
        <w:rPr>
          <w:color w:val="000000" w:themeColor="text1"/>
        </w:rPr>
      </w:pPr>
      <w:r>
        <w:rPr>
          <w:color w:val="000000" w:themeColor="text1"/>
        </w:rPr>
        <w:t>The number is blue.</w:t>
      </w:r>
    </w:p>
    <w:p w14:paraId="5FCEE523" w14:textId="77777777" w:rsidR="00E40DCD" w:rsidRDefault="00E40DCD" w:rsidP="00E40DCD">
      <w:pPr>
        <w:pStyle w:val="ListParagraph"/>
        <w:numPr>
          <w:ilvl w:val="0"/>
          <w:numId w:val="3"/>
        </w:numPr>
        <w:rPr>
          <w:color w:val="000000" w:themeColor="text1"/>
        </w:rPr>
      </w:pPr>
      <w:r>
        <w:rPr>
          <w:color w:val="000000" w:themeColor="text1"/>
        </w:rPr>
        <w:t>One of the factors of 6 is 3.</w:t>
      </w:r>
    </w:p>
    <w:p w14:paraId="1F3952FF" w14:textId="77777777" w:rsidR="00E40DCD" w:rsidRDefault="00E40DCD" w:rsidP="00E40DCD">
      <w:pPr>
        <w:pStyle w:val="ListParagraph"/>
        <w:numPr>
          <w:ilvl w:val="0"/>
          <w:numId w:val="3"/>
        </w:numPr>
        <w:rPr>
          <w:color w:val="000000" w:themeColor="text1"/>
        </w:rPr>
      </w:pPr>
      <w:r>
        <w:rPr>
          <w:color w:val="000000" w:themeColor="text1"/>
        </w:rPr>
        <w:t>The numbers 4 and 5 are not multiples of 3.</w:t>
      </w:r>
    </w:p>
    <w:p w14:paraId="7531CDF6" w14:textId="77777777" w:rsidR="00E40DCD" w:rsidRDefault="00E40DCD" w:rsidP="00E40DCD">
      <w:pPr>
        <w:pStyle w:val="ListParagraph"/>
        <w:numPr>
          <w:ilvl w:val="0"/>
          <w:numId w:val="3"/>
        </w:numPr>
        <w:rPr>
          <w:color w:val="000000" w:themeColor="text1"/>
        </w:rPr>
      </w:pPr>
      <w:r>
        <w:rPr>
          <w:color w:val="000000" w:themeColor="text1"/>
        </w:rPr>
        <w:t>Due to Reason No. 3, only the number 6 is eligible to be placed there.</w:t>
      </w:r>
    </w:p>
    <w:p w14:paraId="12B74198" w14:textId="77777777" w:rsidR="00E40DCD" w:rsidRDefault="00E40DCD" w:rsidP="00E40DCD">
      <w:pPr>
        <w:pStyle w:val="ListParagraph"/>
        <w:numPr>
          <w:ilvl w:val="0"/>
          <w:numId w:val="3"/>
        </w:numPr>
        <w:rPr>
          <w:color w:val="000000" w:themeColor="text1"/>
        </w:rPr>
      </w:pPr>
      <w:r>
        <w:rPr>
          <w:color w:val="000000" w:themeColor="text1"/>
        </w:rPr>
        <w:t>Because the other 2 numbers can b</w:t>
      </w:r>
      <w:r w:rsidR="007345C1">
        <w:rPr>
          <w:color w:val="000000" w:themeColor="text1"/>
        </w:rPr>
        <w:t>e placed next to the number 1 while only 6 can be placed next to 3, it is logical to</w:t>
      </w:r>
      <w:r>
        <w:rPr>
          <w:color w:val="000000" w:themeColor="text1"/>
        </w:rPr>
        <w:t xml:space="preserve"> </w:t>
      </w:r>
      <w:r w:rsidR="007345C1">
        <w:rPr>
          <w:color w:val="000000" w:themeColor="text1"/>
        </w:rPr>
        <w:t>place the blue number 6 next to the red number 3.</w:t>
      </w:r>
    </w:p>
    <w:p w14:paraId="1B5C1500" w14:textId="77777777" w:rsidR="007345C1" w:rsidRDefault="007345C1" w:rsidP="007345C1">
      <w:pPr>
        <w:rPr>
          <w:color w:val="000000" w:themeColor="text1"/>
        </w:rPr>
      </w:pPr>
    </w:p>
    <w:p w14:paraId="369E5DFE" w14:textId="77777777" w:rsidR="007345C1" w:rsidRDefault="007345C1" w:rsidP="007345C1">
      <w:pPr>
        <w:rPr>
          <w:color w:val="000000" w:themeColor="text1"/>
        </w:rPr>
      </w:pPr>
      <w:r>
        <w:rPr>
          <w:color w:val="000000" w:themeColor="text1"/>
        </w:rPr>
        <w:t>Now, our cards should be arranged like this:</w:t>
      </w:r>
    </w:p>
    <w:p w14:paraId="7488AD91" w14:textId="77777777" w:rsidR="007345C1" w:rsidRDefault="007345C1" w:rsidP="007345C1">
      <w:pPr>
        <w:rPr>
          <w:color w:val="000000" w:themeColor="text1"/>
        </w:rPr>
      </w:pPr>
    </w:p>
    <w:p w14:paraId="3A777AC7" w14:textId="77777777" w:rsidR="007345C1" w:rsidRDefault="007345C1" w:rsidP="007345C1">
      <w:pPr>
        <w:rPr>
          <w:color w:val="FF0000"/>
          <w:sz w:val="40"/>
          <w:szCs w:val="40"/>
        </w:rPr>
      </w:pPr>
      <w:r>
        <w:rPr>
          <w:color w:val="FF0000"/>
          <w:sz w:val="40"/>
          <w:szCs w:val="40"/>
        </w:rPr>
        <w:t>1</w:t>
      </w:r>
      <w:r w:rsidRPr="00E40DCD">
        <w:rPr>
          <w:color w:val="00B0F0"/>
          <w:sz w:val="40"/>
          <w:szCs w:val="40"/>
        </w:rPr>
        <w:t>3</w:t>
      </w:r>
      <w:r>
        <w:rPr>
          <w:color w:val="FF0000"/>
          <w:sz w:val="40"/>
          <w:szCs w:val="40"/>
        </w:rPr>
        <w:t>3</w:t>
      </w:r>
      <w:r>
        <w:rPr>
          <w:color w:val="00B0F0"/>
          <w:sz w:val="40"/>
          <w:szCs w:val="40"/>
        </w:rPr>
        <w:t>6</w:t>
      </w:r>
      <w:r>
        <w:rPr>
          <w:color w:val="FF0000"/>
          <w:sz w:val="40"/>
          <w:szCs w:val="40"/>
        </w:rPr>
        <w:t>-</w:t>
      </w:r>
      <w:r>
        <w:rPr>
          <w:color w:val="00B0F0"/>
          <w:sz w:val="40"/>
          <w:szCs w:val="40"/>
        </w:rPr>
        <w:t>-</w:t>
      </w:r>
      <w:r>
        <w:rPr>
          <w:color w:val="FF0000"/>
          <w:sz w:val="40"/>
          <w:szCs w:val="40"/>
        </w:rPr>
        <w:t>-</w:t>
      </w:r>
      <w:r>
        <w:rPr>
          <w:color w:val="00B0F0"/>
          <w:sz w:val="40"/>
          <w:szCs w:val="40"/>
        </w:rPr>
        <w:t>-</w:t>
      </w:r>
      <w:r>
        <w:rPr>
          <w:color w:val="FF0000"/>
          <w:sz w:val="40"/>
          <w:szCs w:val="40"/>
        </w:rPr>
        <w:t>-</w:t>
      </w:r>
    </w:p>
    <w:p w14:paraId="14ADFBBD" w14:textId="77777777" w:rsidR="007345C1" w:rsidRDefault="007345C1" w:rsidP="007345C1">
      <w:pPr>
        <w:rPr>
          <w:color w:val="FF0000"/>
          <w:sz w:val="40"/>
          <w:szCs w:val="40"/>
        </w:rPr>
      </w:pPr>
    </w:p>
    <w:p w14:paraId="719F3429" w14:textId="77777777" w:rsidR="007839B6" w:rsidRDefault="007345C1" w:rsidP="00C6262E">
      <w:pPr>
        <w:pStyle w:val="ListParagraph"/>
        <w:numPr>
          <w:ilvl w:val="0"/>
          <w:numId w:val="4"/>
        </w:numPr>
        <w:rPr>
          <w:color w:val="000000" w:themeColor="text1"/>
        </w:rPr>
      </w:pPr>
      <w:r>
        <w:rPr>
          <w:color w:val="000000" w:themeColor="text1"/>
        </w:rPr>
        <w:t>Now we place a red number 2 next to the 6 because</w:t>
      </w:r>
      <w:r w:rsidR="00C6262E">
        <w:rPr>
          <w:color w:val="000000" w:themeColor="text1"/>
        </w:rPr>
        <w:t>: T</w:t>
      </w:r>
      <w:r w:rsidRPr="007345C1">
        <w:rPr>
          <w:color w:val="000000" w:themeColor="text1"/>
        </w:rPr>
        <w:t>he only remaining factor of 6 is the red number 2</w:t>
      </w:r>
      <w:r w:rsidR="00C6262E">
        <w:rPr>
          <w:color w:val="000000" w:themeColor="text1"/>
        </w:rPr>
        <w:t xml:space="preserve"> so logic says that we should place it (i.e. the number 2) next to 6. </w:t>
      </w:r>
    </w:p>
    <w:p w14:paraId="03A0F312" w14:textId="77777777" w:rsidR="007839B6" w:rsidRDefault="007839B6" w:rsidP="007839B6">
      <w:pPr>
        <w:rPr>
          <w:color w:val="000000" w:themeColor="text1"/>
        </w:rPr>
      </w:pPr>
    </w:p>
    <w:p w14:paraId="5099BBDA" w14:textId="77777777" w:rsidR="00C6262E" w:rsidRPr="007839B6" w:rsidRDefault="00C6262E" w:rsidP="007839B6">
      <w:pPr>
        <w:rPr>
          <w:color w:val="000000" w:themeColor="text1"/>
        </w:rPr>
      </w:pPr>
      <w:r w:rsidRPr="007839B6">
        <w:rPr>
          <w:color w:val="000000" w:themeColor="text1"/>
        </w:rPr>
        <w:t>Now, our cards should be placed like this:</w:t>
      </w:r>
    </w:p>
    <w:p w14:paraId="34C86A85" w14:textId="77777777" w:rsidR="00C6262E" w:rsidRDefault="00C6262E" w:rsidP="00C6262E">
      <w:pPr>
        <w:rPr>
          <w:color w:val="000000" w:themeColor="text1"/>
        </w:rPr>
      </w:pPr>
    </w:p>
    <w:p w14:paraId="07AB3F5F" w14:textId="77777777" w:rsidR="00C6262E" w:rsidRDefault="00C6262E" w:rsidP="00C6262E">
      <w:pPr>
        <w:rPr>
          <w:color w:val="FF0000"/>
          <w:sz w:val="40"/>
          <w:szCs w:val="40"/>
        </w:rPr>
      </w:pPr>
      <w:r>
        <w:rPr>
          <w:color w:val="FF0000"/>
          <w:sz w:val="40"/>
          <w:szCs w:val="40"/>
        </w:rPr>
        <w:t>1</w:t>
      </w:r>
      <w:r w:rsidRPr="00E40DCD">
        <w:rPr>
          <w:color w:val="00B0F0"/>
          <w:sz w:val="40"/>
          <w:szCs w:val="40"/>
        </w:rPr>
        <w:t>3</w:t>
      </w:r>
      <w:r>
        <w:rPr>
          <w:color w:val="FF0000"/>
          <w:sz w:val="40"/>
          <w:szCs w:val="40"/>
        </w:rPr>
        <w:t>3</w:t>
      </w:r>
      <w:r>
        <w:rPr>
          <w:color w:val="00B0F0"/>
          <w:sz w:val="40"/>
          <w:szCs w:val="40"/>
        </w:rPr>
        <w:t>6</w:t>
      </w:r>
      <w:r>
        <w:rPr>
          <w:color w:val="FF0000"/>
          <w:sz w:val="40"/>
          <w:szCs w:val="40"/>
        </w:rPr>
        <w:t>2</w:t>
      </w:r>
      <w:r>
        <w:rPr>
          <w:color w:val="00B0F0"/>
          <w:sz w:val="40"/>
          <w:szCs w:val="40"/>
        </w:rPr>
        <w:t>-</w:t>
      </w:r>
      <w:r>
        <w:rPr>
          <w:color w:val="FF0000"/>
          <w:sz w:val="40"/>
          <w:szCs w:val="40"/>
        </w:rPr>
        <w:t>-</w:t>
      </w:r>
      <w:r>
        <w:rPr>
          <w:color w:val="00B0F0"/>
          <w:sz w:val="40"/>
          <w:szCs w:val="40"/>
        </w:rPr>
        <w:t>-</w:t>
      </w:r>
      <w:r>
        <w:rPr>
          <w:color w:val="FF0000"/>
          <w:sz w:val="40"/>
          <w:szCs w:val="40"/>
        </w:rPr>
        <w:t>-</w:t>
      </w:r>
    </w:p>
    <w:p w14:paraId="4FAAC4D3" w14:textId="77777777" w:rsidR="00C6262E" w:rsidRDefault="00C6262E" w:rsidP="00C6262E">
      <w:pPr>
        <w:rPr>
          <w:color w:val="000000" w:themeColor="text1"/>
        </w:rPr>
      </w:pPr>
    </w:p>
    <w:p w14:paraId="654DBE06" w14:textId="77777777" w:rsidR="00C6262E" w:rsidRDefault="00C6262E" w:rsidP="00C6262E">
      <w:pPr>
        <w:pStyle w:val="ListParagraph"/>
        <w:numPr>
          <w:ilvl w:val="0"/>
          <w:numId w:val="4"/>
        </w:numPr>
        <w:rPr>
          <w:color w:val="000000" w:themeColor="text1"/>
        </w:rPr>
      </w:pPr>
      <w:r>
        <w:rPr>
          <w:color w:val="000000" w:themeColor="text1"/>
        </w:rPr>
        <w:t>Now we have 2 red numbers (i.e. 4 and 5), and we also have 2 blue numbers (i.e. 4 and 5) remaining. The only number that we can place next to the red number 2 is the blue number 4 because:</w:t>
      </w:r>
    </w:p>
    <w:p w14:paraId="727FD12E" w14:textId="77777777" w:rsidR="00C6262E" w:rsidRDefault="00C6262E" w:rsidP="007839B6">
      <w:pPr>
        <w:pStyle w:val="ListParagraph"/>
        <w:numPr>
          <w:ilvl w:val="0"/>
          <w:numId w:val="9"/>
        </w:numPr>
        <w:rPr>
          <w:color w:val="000000" w:themeColor="text1"/>
        </w:rPr>
      </w:pPr>
      <w:r w:rsidRPr="007839B6">
        <w:rPr>
          <w:color w:val="000000" w:themeColor="text1"/>
        </w:rPr>
        <w:t>Out of the numbers that we have, 2 of them are red. We cannot use them because</w:t>
      </w:r>
      <w:r w:rsidR="007839B6" w:rsidRPr="007839B6">
        <w:rPr>
          <w:color w:val="000000" w:themeColor="text1"/>
        </w:rPr>
        <w:t xml:space="preserve"> the colors should alternate.</w:t>
      </w:r>
    </w:p>
    <w:p w14:paraId="2C88CC38" w14:textId="77777777" w:rsidR="007839B6" w:rsidRDefault="007839B6" w:rsidP="007839B6">
      <w:pPr>
        <w:pStyle w:val="ListParagraph"/>
        <w:numPr>
          <w:ilvl w:val="0"/>
          <w:numId w:val="9"/>
        </w:numPr>
        <w:rPr>
          <w:color w:val="000000" w:themeColor="text1"/>
        </w:rPr>
      </w:pPr>
      <w:r>
        <w:rPr>
          <w:color w:val="000000" w:themeColor="text1"/>
        </w:rPr>
        <w:t>The blue number 5 is not a multiple of the number 2, so it cannot be placed there.</w:t>
      </w:r>
    </w:p>
    <w:p w14:paraId="170F5996" w14:textId="77777777" w:rsidR="007839B6" w:rsidRDefault="007839B6" w:rsidP="007839B6">
      <w:pPr>
        <w:pStyle w:val="ListParagraph"/>
        <w:numPr>
          <w:ilvl w:val="0"/>
          <w:numId w:val="9"/>
        </w:numPr>
        <w:rPr>
          <w:color w:val="000000" w:themeColor="text1"/>
        </w:rPr>
      </w:pPr>
      <w:r>
        <w:rPr>
          <w:color w:val="000000" w:themeColor="text1"/>
        </w:rPr>
        <w:t>The only remaining number is the blue number 4 and it is a multiple of 2, so it is the only remaining option.</w:t>
      </w:r>
    </w:p>
    <w:p w14:paraId="42EC8FC8" w14:textId="77777777" w:rsidR="007839B6" w:rsidRDefault="007839B6" w:rsidP="007839B6">
      <w:pPr>
        <w:rPr>
          <w:color w:val="000000" w:themeColor="text1"/>
        </w:rPr>
      </w:pPr>
    </w:p>
    <w:p w14:paraId="0854BFA8" w14:textId="77777777" w:rsidR="007839B6" w:rsidRDefault="007839B6" w:rsidP="007839B6">
      <w:pPr>
        <w:rPr>
          <w:color w:val="000000" w:themeColor="text1"/>
        </w:rPr>
      </w:pPr>
    </w:p>
    <w:p w14:paraId="364934E6" w14:textId="77777777" w:rsidR="007839B6" w:rsidRDefault="007839B6" w:rsidP="007839B6">
      <w:pPr>
        <w:rPr>
          <w:color w:val="000000" w:themeColor="text1"/>
        </w:rPr>
      </w:pPr>
    </w:p>
    <w:p w14:paraId="317F1D1E" w14:textId="77777777" w:rsidR="007839B6" w:rsidRDefault="007839B6" w:rsidP="007839B6">
      <w:pPr>
        <w:rPr>
          <w:color w:val="000000" w:themeColor="text1"/>
        </w:rPr>
      </w:pPr>
    </w:p>
    <w:p w14:paraId="748CDF43" w14:textId="77777777" w:rsidR="007839B6" w:rsidRDefault="007839B6" w:rsidP="007839B6">
      <w:pPr>
        <w:rPr>
          <w:color w:val="000000" w:themeColor="text1"/>
        </w:rPr>
      </w:pPr>
      <w:r>
        <w:rPr>
          <w:color w:val="000000" w:themeColor="text1"/>
        </w:rPr>
        <w:lastRenderedPageBreak/>
        <w:t>Now our cards should be placed like this:</w:t>
      </w:r>
    </w:p>
    <w:p w14:paraId="5B5E0599" w14:textId="77777777" w:rsidR="007839B6" w:rsidRDefault="007839B6" w:rsidP="007839B6">
      <w:pPr>
        <w:rPr>
          <w:color w:val="000000" w:themeColor="text1"/>
        </w:rPr>
      </w:pPr>
    </w:p>
    <w:p w14:paraId="4109ACF4" w14:textId="77777777" w:rsidR="007839B6" w:rsidRDefault="007839B6" w:rsidP="007839B6">
      <w:pPr>
        <w:rPr>
          <w:color w:val="FF0000"/>
          <w:sz w:val="40"/>
          <w:szCs w:val="40"/>
        </w:rPr>
      </w:pPr>
      <w:r>
        <w:rPr>
          <w:color w:val="FF0000"/>
          <w:sz w:val="40"/>
          <w:szCs w:val="40"/>
        </w:rPr>
        <w:t>1</w:t>
      </w:r>
      <w:r w:rsidRPr="00E40DCD">
        <w:rPr>
          <w:color w:val="00B0F0"/>
          <w:sz w:val="40"/>
          <w:szCs w:val="40"/>
        </w:rPr>
        <w:t>3</w:t>
      </w:r>
      <w:r>
        <w:rPr>
          <w:color w:val="FF0000"/>
          <w:sz w:val="40"/>
          <w:szCs w:val="40"/>
        </w:rPr>
        <w:t>3</w:t>
      </w:r>
      <w:r>
        <w:rPr>
          <w:color w:val="00B0F0"/>
          <w:sz w:val="40"/>
          <w:szCs w:val="40"/>
        </w:rPr>
        <w:t>6</w:t>
      </w:r>
      <w:r>
        <w:rPr>
          <w:color w:val="FF0000"/>
          <w:sz w:val="40"/>
          <w:szCs w:val="40"/>
        </w:rPr>
        <w:t>2</w:t>
      </w:r>
      <w:r>
        <w:rPr>
          <w:color w:val="00B0F0"/>
          <w:sz w:val="40"/>
          <w:szCs w:val="40"/>
        </w:rPr>
        <w:t>4</w:t>
      </w:r>
      <w:r>
        <w:rPr>
          <w:color w:val="FF0000"/>
          <w:sz w:val="40"/>
          <w:szCs w:val="40"/>
        </w:rPr>
        <w:t>-</w:t>
      </w:r>
      <w:r>
        <w:rPr>
          <w:color w:val="00B0F0"/>
          <w:sz w:val="40"/>
          <w:szCs w:val="40"/>
        </w:rPr>
        <w:t>-</w:t>
      </w:r>
      <w:r>
        <w:rPr>
          <w:color w:val="FF0000"/>
          <w:sz w:val="40"/>
          <w:szCs w:val="40"/>
        </w:rPr>
        <w:t>-</w:t>
      </w:r>
    </w:p>
    <w:p w14:paraId="2B3CD579" w14:textId="77777777" w:rsidR="007839B6" w:rsidRDefault="007839B6" w:rsidP="007839B6">
      <w:pPr>
        <w:rPr>
          <w:color w:val="FF0000"/>
          <w:sz w:val="40"/>
          <w:szCs w:val="40"/>
        </w:rPr>
      </w:pPr>
    </w:p>
    <w:p w14:paraId="57D64BB6" w14:textId="77777777" w:rsidR="007839B6" w:rsidRDefault="007839B6" w:rsidP="007839B6">
      <w:pPr>
        <w:pStyle w:val="ListParagraph"/>
        <w:numPr>
          <w:ilvl w:val="0"/>
          <w:numId w:val="4"/>
        </w:numPr>
        <w:rPr>
          <w:color w:val="000000" w:themeColor="text1"/>
        </w:rPr>
      </w:pPr>
      <w:r>
        <w:rPr>
          <w:color w:val="000000" w:themeColor="text1"/>
        </w:rPr>
        <w:t>We place the red 4 next to the blue 4 because:</w:t>
      </w:r>
    </w:p>
    <w:p w14:paraId="53236D44" w14:textId="77777777" w:rsidR="007839B6" w:rsidRDefault="007839B6" w:rsidP="007839B6">
      <w:pPr>
        <w:pStyle w:val="ListParagraph"/>
        <w:numPr>
          <w:ilvl w:val="0"/>
          <w:numId w:val="10"/>
        </w:numPr>
        <w:rPr>
          <w:color w:val="000000" w:themeColor="text1"/>
        </w:rPr>
      </w:pPr>
      <w:r>
        <w:rPr>
          <w:color w:val="000000" w:themeColor="text1"/>
        </w:rPr>
        <w:t>It is red.</w:t>
      </w:r>
    </w:p>
    <w:p w14:paraId="1123B5FA" w14:textId="77777777" w:rsidR="007839B6" w:rsidRDefault="007839B6" w:rsidP="007839B6">
      <w:pPr>
        <w:pStyle w:val="ListParagraph"/>
        <w:numPr>
          <w:ilvl w:val="0"/>
          <w:numId w:val="10"/>
        </w:numPr>
        <w:rPr>
          <w:color w:val="000000" w:themeColor="text1"/>
        </w:rPr>
      </w:pPr>
      <w:r>
        <w:rPr>
          <w:color w:val="000000" w:themeColor="text1"/>
        </w:rPr>
        <w:t>It is the only available factor of the blue 4 so logically it should be placed next to the blue 4.</w:t>
      </w:r>
    </w:p>
    <w:p w14:paraId="2208FD5B" w14:textId="77777777" w:rsidR="007839B6" w:rsidRDefault="007839B6" w:rsidP="007839B6">
      <w:pPr>
        <w:rPr>
          <w:color w:val="000000" w:themeColor="text1"/>
        </w:rPr>
      </w:pPr>
    </w:p>
    <w:p w14:paraId="4DEC551D" w14:textId="77777777" w:rsidR="007839B6" w:rsidRDefault="007839B6" w:rsidP="007839B6">
      <w:pPr>
        <w:rPr>
          <w:color w:val="000000" w:themeColor="text1"/>
        </w:rPr>
      </w:pPr>
      <w:r>
        <w:rPr>
          <w:color w:val="000000" w:themeColor="text1"/>
        </w:rPr>
        <w:t>Our cards are now arranged like this:</w:t>
      </w:r>
    </w:p>
    <w:p w14:paraId="7E8A1731" w14:textId="77777777" w:rsidR="007839B6" w:rsidRDefault="007839B6" w:rsidP="007839B6">
      <w:pPr>
        <w:rPr>
          <w:color w:val="000000" w:themeColor="text1"/>
        </w:rPr>
      </w:pPr>
    </w:p>
    <w:p w14:paraId="12A8B4F4" w14:textId="77777777" w:rsidR="00D01560" w:rsidRDefault="007839B6" w:rsidP="00D01560">
      <w:pPr>
        <w:rPr>
          <w:color w:val="FF0000"/>
          <w:sz w:val="40"/>
          <w:szCs w:val="40"/>
        </w:rPr>
      </w:pPr>
      <w:r>
        <w:rPr>
          <w:color w:val="FF0000"/>
          <w:sz w:val="40"/>
          <w:szCs w:val="40"/>
        </w:rPr>
        <w:t>1</w:t>
      </w:r>
      <w:r w:rsidRPr="00E40DCD">
        <w:rPr>
          <w:color w:val="00B0F0"/>
          <w:sz w:val="40"/>
          <w:szCs w:val="40"/>
        </w:rPr>
        <w:t>3</w:t>
      </w:r>
      <w:r>
        <w:rPr>
          <w:color w:val="FF0000"/>
          <w:sz w:val="40"/>
          <w:szCs w:val="40"/>
        </w:rPr>
        <w:t>3</w:t>
      </w:r>
      <w:r>
        <w:rPr>
          <w:color w:val="00B0F0"/>
          <w:sz w:val="40"/>
          <w:szCs w:val="40"/>
        </w:rPr>
        <w:t>6</w:t>
      </w:r>
      <w:r>
        <w:rPr>
          <w:color w:val="FF0000"/>
          <w:sz w:val="40"/>
          <w:szCs w:val="40"/>
        </w:rPr>
        <w:t>2</w:t>
      </w:r>
      <w:r>
        <w:rPr>
          <w:color w:val="00B0F0"/>
          <w:sz w:val="40"/>
          <w:szCs w:val="40"/>
        </w:rPr>
        <w:t>4</w:t>
      </w:r>
      <w:r>
        <w:rPr>
          <w:color w:val="FF0000"/>
          <w:sz w:val="40"/>
          <w:szCs w:val="40"/>
        </w:rPr>
        <w:t>4</w:t>
      </w:r>
      <w:r w:rsidR="00D01560">
        <w:rPr>
          <w:color w:val="00B0F0"/>
          <w:sz w:val="40"/>
          <w:szCs w:val="40"/>
        </w:rPr>
        <w:t>-</w:t>
      </w:r>
      <w:r w:rsidR="00D01560">
        <w:rPr>
          <w:color w:val="FF0000"/>
          <w:sz w:val="40"/>
          <w:szCs w:val="40"/>
        </w:rPr>
        <w:t>-</w:t>
      </w:r>
    </w:p>
    <w:p w14:paraId="6D32BBBF" w14:textId="77777777" w:rsidR="00D01560" w:rsidRDefault="00D01560" w:rsidP="00D01560">
      <w:pPr>
        <w:rPr>
          <w:color w:val="FF0000"/>
          <w:sz w:val="40"/>
          <w:szCs w:val="40"/>
        </w:rPr>
      </w:pPr>
    </w:p>
    <w:p w14:paraId="4E5976B0" w14:textId="77777777" w:rsidR="00D01560" w:rsidRDefault="00D01560" w:rsidP="00D01560">
      <w:pPr>
        <w:pStyle w:val="ListParagraph"/>
        <w:numPr>
          <w:ilvl w:val="0"/>
          <w:numId w:val="4"/>
        </w:numPr>
        <w:rPr>
          <w:color w:val="000000" w:themeColor="text1"/>
        </w:rPr>
      </w:pPr>
      <w:r>
        <w:rPr>
          <w:color w:val="000000" w:themeColor="text1"/>
        </w:rPr>
        <w:t>We only have two remaining numbers - a red 5 and a blue 5. Since both of these numbers cannot be placed next to the red number 4, we have to rearrange the order of numbers and empty slots because:</w:t>
      </w:r>
    </w:p>
    <w:p w14:paraId="592B11C8" w14:textId="77777777" w:rsidR="00D01560" w:rsidRDefault="00D01560" w:rsidP="00D01560">
      <w:pPr>
        <w:pStyle w:val="ListParagraph"/>
        <w:numPr>
          <w:ilvl w:val="0"/>
          <w:numId w:val="11"/>
        </w:numPr>
        <w:rPr>
          <w:color w:val="000000" w:themeColor="text1"/>
        </w:rPr>
      </w:pPr>
      <w:r>
        <w:rPr>
          <w:color w:val="000000" w:themeColor="text1"/>
        </w:rPr>
        <w:t>One number 5 is red.</w:t>
      </w:r>
    </w:p>
    <w:p w14:paraId="6456094F" w14:textId="77777777" w:rsidR="00D01560" w:rsidRDefault="00D01560" w:rsidP="00D01560">
      <w:pPr>
        <w:pStyle w:val="ListParagraph"/>
        <w:numPr>
          <w:ilvl w:val="0"/>
          <w:numId w:val="11"/>
        </w:numPr>
        <w:rPr>
          <w:color w:val="000000" w:themeColor="text1"/>
        </w:rPr>
      </w:pPr>
      <w:r>
        <w:rPr>
          <w:color w:val="000000" w:themeColor="text1"/>
        </w:rPr>
        <w:t>Neither the blue or the red number 5 is a factor of the number 2.</w:t>
      </w:r>
    </w:p>
    <w:p w14:paraId="53B00BDE" w14:textId="77777777" w:rsidR="00D01560" w:rsidRDefault="00D01560" w:rsidP="00D01560">
      <w:pPr>
        <w:rPr>
          <w:color w:val="000000" w:themeColor="text1"/>
        </w:rPr>
      </w:pPr>
    </w:p>
    <w:p w14:paraId="23C41A45" w14:textId="77777777" w:rsidR="00D01560" w:rsidRDefault="00D01560" w:rsidP="00D01560">
      <w:pPr>
        <w:rPr>
          <w:color w:val="000000" w:themeColor="text1"/>
        </w:rPr>
      </w:pPr>
      <w:r>
        <w:rPr>
          <w:color w:val="000000" w:themeColor="text1"/>
        </w:rPr>
        <w:t>The rearranged cards should be placed like this:</w:t>
      </w:r>
    </w:p>
    <w:p w14:paraId="35307BA5" w14:textId="77777777" w:rsidR="00D01560" w:rsidRDefault="00D01560" w:rsidP="00D01560">
      <w:pPr>
        <w:rPr>
          <w:color w:val="000000" w:themeColor="text1"/>
        </w:rPr>
      </w:pPr>
    </w:p>
    <w:p w14:paraId="200433B9" w14:textId="77777777" w:rsidR="00D01560" w:rsidRDefault="00D01560" w:rsidP="00D01560">
      <w:pPr>
        <w:rPr>
          <w:color w:val="FF0000"/>
          <w:sz w:val="40"/>
          <w:szCs w:val="40"/>
        </w:rPr>
      </w:pPr>
      <w:r>
        <w:rPr>
          <w:color w:val="FF0000"/>
          <w:sz w:val="40"/>
          <w:szCs w:val="40"/>
        </w:rPr>
        <w:t>-</w:t>
      </w:r>
      <w:r>
        <w:rPr>
          <w:color w:val="00B0F0"/>
          <w:sz w:val="40"/>
          <w:szCs w:val="40"/>
        </w:rPr>
        <w:t>-</w:t>
      </w:r>
      <w:r>
        <w:rPr>
          <w:color w:val="FF0000"/>
          <w:sz w:val="40"/>
          <w:szCs w:val="40"/>
        </w:rPr>
        <w:t>1</w:t>
      </w:r>
      <w:r w:rsidRPr="00E40DCD">
        <w:rPr>
          <w:color w:val="00B0F0"/>
          <w:sz w:val="40"/>
          <w:szCs w:val="40"/>
        </w:rPr>
        <w:t>3</w:t>
      </w:r>
      <w:r>
        <w:rPr>
          <w:color w:val="FF0000"/>
          <w:sz w:val="40"/>
          <w:szCs w:val="40"/>
        </w:rPr>
        <w:t>3</w:t>
      </w:r>
      <w:r>
        <w:rPr>
          <w:color w:val="00B0F0"/>
          <w:sz w:val="40"/>
          <w:szCs w:val="40"/>
        </w:rPr>
        <w:t>6</w:t>
      </w:r>
      <w:r>
        <w:rPr>
          <w:color w:val="FF0000"/>
          <w:sz w:val="40"/>
          <w:szCs w:val="40"/>
        </w:rPr>
        <w:t>2</w:t>
      </w:r>
      <w:r>
        <w:rPr>
          <w:color w:val="00B0F0"/>
          <w:sz w:val="40"/>
          <w:szCs w:val="40"/>
        </w:rPr>
        <w:t>4</w:t>
      </w:r>
      <w:r>
        <w:rPr>
          <w:color w:val="FF0000"/>
          <w:sz w:val="40"/>
          <w:szCs w:val="40"/>
        </w:rPr>
        <w:t>4</w:t>
      </w:r>
    </w:p>
    <w:p w14:paraId="5C40FE52" w14:textId="77777777" w:rsidR="00D01560" w:rsidRDefault="00D01560" w:rsidP="00D01560">
      <w:pPr>
        <w:rPr>
          <w:color w:val="FF0000"/>
          <w:sz w:val="40"/>
          <w:szCs w:val="40"/>
        </w:rPr>
      </w:pPr>
    </w:p>
    <w:p w14:paraId="44697FE2" w14:textId="77777777" w:rsidR="00D01560" w:rsidRDefault="00D01560" w:rsidP="00D01560">
      <w:pPr>
        <w:rPr>
          <w:color w:val="000000" w:themeColor="text1"/>
        </w:rPr>
      </w:pPr>
      <w:r>
        <w:rPr>
          <w:color w:val="000000" w:themeColor="text1"/>
        </w:rPr>
        <w:t>Now, we can place the blue number 5 next to the red number 1 because:</w:t>
      </w:r>
    </w:p>
    <w:p w14:paraId="1E5BD0C1" w14:textId="77777777" w:rsidR="00D01560" w:rsidRDefault="00D01560" w:rsidP="00D01560">
      <w:pPr>
        <w:pStyle w:val="ListParagraph"/>
        <w:numPr>
          <w:ilvl w:val="0"/>
          <w:numId w:val="12"/>
        </w:numPr>
        <w:rPr>
          <w:color w:val="000000" w:themeColor="text1"/>
        </w:rPr>
      </w:pPr>
      <w:r>
        <w:rPr>
          <w:color w:val="000000" w:themeColor="text1"/>
        </w:rPr>
        <w:t>5 is not a multiple of 2 but it is a multiple of 1.</w:t>
      </w:r>
    </w:p>
    <w:p w14:paraId="436432D0" w14:textId="77777777" w:rsidR="00D01560" w:rsidRDefault="00D01560" w:rsidP="00D01560">
      <w:pPr>
        <w:pStyle w:val="ListParagraph"/>
        <w:numPr>
          <w:ilvl w:val="0"/>
          <w:numId w:val="12"/>
        </w:numPr>
        <w:rPr>
          <w:color w:val="000000" w:themeColor="text1"/>
        </w:rPr>
      </w:pPr>
      <w:r>
        <w:rPr>
          <w:color w:val="000000" w:themeColor="text1"/>
        </w:rPr>
        <w:t>The red 5 cannot be placed next to the red 1 because both numbers are of the same color.</w:t>
      </w:r>
    </w:p>
    <w:p w14:paraId="75FE1FF7" w14:textId="77777777" w:rsidR="00D01560" w:rsidRDefault="00D01560" w:rsidP="00D01560">
      <w:pPr>
        <w:rPr>
          <w:color w:val="000000" w:themeColor="text1"/>
        </w:rPr>
      </w:pPr>
    </w:p>
    <w:p w14:paraId="311D2EBB" w14:textId="77777777" w:rsidR="00D01560" w:rsidRPr="00D01560" w:rsidRDefault="00D01560" w:rsidP="00D01560">
      <w:pPr>
        <w:rPr>
          <w:color w:val="000000" w:themeColor="text1"/>
        </w:rPr>
      </w:pPr>
      <w:r>
        <w:rPr>
          <w:color w:val="000000" w:themeColor="text1"/>
        </w:rPr>
        <w:t>Our cards should be placed like this:</w:t>
      </w:r>
    </w:p>
    <w:p w14:paraId="47969A45" w14:textId="77777777" w:rsidR="007839B6" w:rsidRDefault="007839B6" w:rsidP="007839B6">
      <w:pPr>
        <w:rPr>
          <w:color w:val="000000" w:themeColor="text1"/>
        </w:rPr>
      </w:pPr>
    </w:p>
    <w:p w14:paraId="77A916D7" w14:textId="77777777" w:rsidR="00D01560" w:rsidRDefault="00D01560" w:rsidP="00D01560">
      <w:pPr>
        <w:rPr>
          <w:color w:val="FF0000"/>
          <w:sz w:val="40"/>
          <w:szCs w:val="40"/>
        </w:rPr>
      </w:pPr>
      <w:r>
        <w:rPr>
          <w:color w:val="FF0000"/>
          <w:sz w:val="40"/>
          <w:szCs w:val="40"/>
        </w:rPr>
        <w:t>-</w:t>
      </w:r>
      <w:r w:rsidR="00F66632">
        <w:rPr>
          <w:color w:val="00B0F0"/>
          <w:sz w:val="40"/>
          <w:szCs w:val="40"/>
        </w:rPr>
        <w:t>5</w:t>
      </w:r>
      <w:r>
        <w:rPr>
          <w:color w:val="FF0000"/>
          <w:sz w:val="40"/>
          <w:szCs w:val="40"/>
        </w:rPr>
        <w:t>1</w:t>
      </w:r>
      <w:r w:rsidRPr="00E40DCD">
        <w:rPr>
          <w:color w:val="00B0F0"/>
          <w:sz w:val="40"/>
          <w:szCs w:val="40"/>
        </w:rPr>
        <w:t>3</w:t>
      </w:r>
      <w:r>
        <w:rPr>
          <w:color w:val="FF0000"/>
          <w:sz w:val="40"/>
          <w:szCs w:val="40"/>
        </w:rPr>
        <w:t>3</w:t>
      </w:r>
      <w:r>
        <w:rPr>
          <w:color w:val="00B0F0"/>
          <w:sz w:val="40"/>
          <w:szCs w:val="40"/>
        </w:rPr>
        <w:t>6</w:t>
      </w:r>
      <w:r>
        <w:rPr>
          <w:color w:val="FF0000"/>
          <w:sz w:val="40"/>
          <w:szCs w:val="40"/>
        </w:rPr>
        <w:t>2</w:t>
      </w:r>
      <w:r>
        <w:rPr>
          <w:color w:val="00B0F0"/>
          <w:sz w:val="40"/>
          <w:szCs w:val="40"/>
        </w:rPr>
        <w:t>4</w:t>
      </w:r>
      <w:r>
        <w:rPr>
          <w:color w:val="FF0000"/>
          <w:sz w:val="40"/>
          <w:szCs w:val="40"/>
        </w:rPr>
        <w:t>4</w:t>
      </w:r>
    </w:p>
    <w:p w14:paraId="2CDE24C7" w14:textId="77777777" w:rsidR="00F66632" w:rsidRDefault="00F66632" w:rsidP="007839B6">
      <w:pPr>
        <w:rPr>
          <w:color w:val="000000" w:themeColor="text1"/>
        </w:rPr>
      </w:pPr>
    </w:p>
    <w:p w14:paraId="6135A4B5" w14:textId="77777777" w:rsidR="00F66632" w:rsidRDefault="00F66632" w:rsidP="00F66632">
      <w:pPr>
        <w:pStyle w:val="ListParagraph"/>
        <w:numPr>
          <w:ilvl w:val="0"/>
          <w:numId w:val="4"/>
        </w:numPr>
        <w:tabs>
          <w:tab w:val="left" w:pos="1934"/>
        </w:tabs>
      </w:pPr>
      <w:r>
        <w:t>Our final step is to place the red number 5 next to the blue number 5 because:</w:t>
      </w:r>
    </w:p>
    <w:p w14:paraId="61FC995B" w14:textId="77777777" w:rsidR="00F66632" w:rsidRDefault="00F66632" w:rsidP="00F66632">
      <w:pPr>
        <w:pStyle w:val="ListParagraph"/>
        <w:numPr>
          <w:ilvl w:val="0"/>
          <w:numId w:val="13"/>
        </w:numPr>
        <w:tabs>
          <w:tab w:val="left" w:pos="1934"/>
        </w:tabs>
      </w:pPr>
      <w:r>
        <w:t>The red number 5 cannot be placed next to the red number 4 because they both are red.</w:t>
      </w:r>
    </w:p>
    <w:p w14:paraId="32941D96" w14:textId="77777777" w:rsidR="00F66632" w:rsidRDefault="00F66632" w:rsidP="00F66632">
      <w:pPr>
        <w:pStyle w:val="ListParagraph"/>
        <w:numPr>
          <w:ilvl w:val="0"/>
          <w:numId w:val="13"/>
        </w:numPr>
        <w:tabs>
          <w:tab w:val="left" w:pos="1934"/>
        </w:tabs>
      </w:pPr>
      <w:r>
        <w:t>The red number 5 is not a multiple of 4. However, it is a factor of the blue number 5. Therefore, logic says that it should be placed next to the blue number 5.</w:t>
      </w:r>
    </w:p>
    <w:p w14:paraId="773FE20C" w14:textId="77777777" w:rsidR="00F66632" w:rsidRDefault="00F66632" w:rsidP="00F66632">
      <w:pPr>
        <w:tabs>
          <w:tab w:val="left" w:pos="1934"/>
        </w:tabs>
      </w:pPr>
    </w:p>
    <w:p w14:paraId="68CFEF67" w14:textId="77777777" w:rsidR="00F66632" w:rsidRDefault="00F66632" w:rsidP="00F66632">
      <w:pPr>
        <w:tabs>
          <w:tab w:val="left" w:pos="1934"/>
        </w:tabs>
      </w:pPr>
      <w:r>
        <w:t>This step completes the problem.</w:t>
      </w:r>
    </w:p>
    <w:p w14:paraId="0C2024CD" w14:textId="77777777" w:rsidR="00F66632" w:rsidRDefault="00F66632" w:rsidP="00F66632">
      <w:pPr>
        <w:tabs>
          <w:tab w:val="left" w:pos="1934"/>
        </w:tabs>
      </w:pPr>
      <w:r>
        <w:t>The final order of our cards should be:</w:t>
      </w:r>
    </w:p>
    <w:p w14:paraId="483092E8" w14:textId="77777777" w:rsidR="00F66632" w:rsidRDefault="00F66632" w:rsidP="00F66632">
      <w:pPr>
        <w:tabs>
          <w:tab w:val="left" w:pos="1934"/>
        </w:tabs>
      </w:pPr>
    </w:p>
    <w:p w14:paraId="0A809E3C" w14:textId="77777777" w:rsidR="00F66632" w:rsidRPr="00F66632" w:rsidRDefault="00F66632" w:rsidP="00F66632">
      <w:pPr>
        <w:rPr>
          <w:color w:val="FF0000"/>
          <w:sz w:val="40"/>
          <w:szCs w:val="40"/>
        </w:rPr>
      </w:pPr>
      <w:r>
        <w:rPr>
          <w:color w:val="FF0000"/>
          <w:sz w:val="40"/>
          <w:szCs w:val="40"/>
        </w:rPr>
        <w:t>5</w:t>
      </w:r>
      <w:r>
        <w:rPr>
          <w:color w:val="00B0F0"/>
          <w:sz w:val="40"/>
          <w:szCs w:val="40"/>
        </w:rPr>
        <w:t>5</w:t>
      </w:r>
      <w:r>
        <w:rPr>
          <w:color w:val="FF0000"/>
          <w:sz w:val="40"/>
          <w:szCs w:val="40"/>
        </w:rPr>
        <w:t>1</w:t>
      </w:r>
      <w:r w:rsidRPr="00E40DCD">
        <w:rPr>
          <w:color w:val="00B0F0"/>
          <w:sz w:val="40"/>
          <w:szCs w:val="40"/>
        </w:rPr>
        <w:t>3</w:t>
      </w:r>
      <w:r>
        <w:rPr>
          <w:color w:val="FF0000"/>
          <w:sz w:val="40"/>
          <w:szCs w:val="40"/>
        </w:rPr>
        <w:t>3</w:t>
      </w:r>
      <w:r>
        <w:rPr>
          <w:color w:val="00B0F0"/>
          <w:sz w:val="40"/>
          <w:szCs w:val="40"/>
        </w:rPr>
        <w:t>6</w:t>
      </w:r>
      <w:r>
        <w:rPr>
          <w:color w:val="FF0000"/>
          <w:sz w:val="40"/>
          <w:szCs w:val="40"/>
        </w:rPr>
        <w:t>2</w:t>
      </w:r>
      <w:r>
        <w:rPr>
          <w:color w:val="00B0F0"/>
          <w:sz w:val="40"/>
          <w:szCs w:val="40"/>
        </w:rPr>
        <w:t>4</w:t>
      </w:r>
      <w:r>
        <w:rPr>
          <w:color w:val="FF0000"/>
          <w:sz w:val="40"/>
          <w:szCs w:val="40"/>
        </w:rPr>
        <w:t>4</w:t>
      </w:r>
      <w:bookmarkStart w:id="0" w:name="_GoBack"/>
      <w:bookmarkEnd w:id="0"/>
    </w:p>
    <w:sectPr w:rsidR="00F66632" w:rsidRPr="00F66632" w:rsidSect="003B5649">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4F7B7B"/>
    <w:multiLevelType w:val="hybridMultilevel"/>
    <w:tmpl w:val="6A328A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A2759ED"/>
    <w:multiLevelType w:val="hybridMultilevel"/>
    <w:tmpl w:val="FAE60C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A5949CC"/>
    <w:multiLevelType w:val="hybridMultilevel"/>
    <w:tmpl w:val="3294B6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CEC5F66"/>
    <w:multiLevelType w:val="hybridMultilevel"/>
    <w:tmpl w:val="F36C3E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02938B7"/>
    <w:multiLevelType w:val="hybridMultilevel"/>
    <w:tmpl w:val="F19477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5B54B2F"/>
    <w:multiLevelType w:val="hybridMultilevel"/>
    <w:tmpl w:val="FDC4F9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96654EC"/>
    <w:multiLevelType w:val="hybridMultilevel"/>
    <w:tmpl w:val="FF14590E"/>
    <w:lvl w:ilvl="0" w:tplc="2E56EAB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0D5168D"/>
    <w:multiLevelType w:val="hybridMultilevel"/>
    <w:tmpl w:val="C4625E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33C4075"/>
    <w:multiLevelType w:val="hybridMultilevel"/>
    <w:tmpl w:val="559E17F2"/>
    <w:lvl w:ilvl="0" w:tplc="E24AD5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66B20134"/>
    <w:multiLevelType w:val="hybridMultilevel"/>
    <w:tmpl w:val="9D960B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8465F1F"/>
    <w:multiLevelType w:val="hybridMultilevel"/>
    <w:tmpl w:val="44DAEE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C9A7C33"/>
    <w:multiLevelType w:val="hybridMultilevel"/>
    <w:tmpl w:val="D52A34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E5558FC"/>
    <w:multiLevelType w:val="hybridMultilevel"/>
    <w:tmpl w:val="EF0AFC9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11"/>
  </w:num>
  <w:num w:numId="4">
    <w:abstractNumId w:val="12"/>
  </w:num>
  <w:num w:numId="5">
    <w:abstractNumId w:val="9"/>
  </w:num>
  <w:num w:numId="6">
    <w:abstractNumId w:val="6"/>
  </w:num>
  <w:num w:numId="7">
    <w:abstractNumId w:val="7"/>
  </w:num>
  <w:num w:numId="8">
    <w:abstractNumId w:val="8"/>
  </w:num>
  <w:num w:numId="9">
    <w:abstractNumId w:val="3"/>
  </w:num>
  <w:num w:numId="10">
    <w:abstractNumId w:val="10"/>
  </w:num>
  <w:num w:numId="11">
    <w:abstractNumId w:val="1"/>
  </w:num>
  <w:num w:numId="12">
    <w:abstractNumId w:val="5"/>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23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0DCD"/>
    <w:rsid w:val="003B5649"/>
    <w:rsid w:val="007345C1"/>
    <w:rsid w:val="007839B6"/>
    <w:rsid w:val="00C530AF"/>
    <w:rsid w:val="00C6262E"/>
    <w:rsid w:val="00D01560"/>
    <w:rsid w:val="00E40DCD"/>
    <w:rsid w:val="00F6663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57120CD0"/>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0DC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68</TotalTime>
  <Pages>2</Pages>
  <Words>461</Words>
  <Characters>2629</Characters>
  <Application>Microsoft Macintosh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3084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Govani, Moineraza (iCademy Dubai Student)</dc:creator>
  <cp:keywords/>
  <dc:description/>
  <cp:lastModifiedBy>Govani, Moineraza (iCademy Dubai Student)</cp:lastModifiedBy>
  <cp:revision>1</cp:revision>
  <dcterms:created xsi:type="dcterms:W3CDTF">2017-01-17T17:42:00Z</dcterms:created>
  <dcterms:modified xsi:type="dcterms:W3CDTF">2017-01-17T18:50:00Z</dcterms:modified>
</cp:coreProperties>
</file>