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D40" w:rsidRDefault="00147D40" w:rsidP="00147D40">
      <w:pPr>
        <w:jc w:val="center"/>
        <w:rPr>
          <w:rFonts w:ascii="Georgia" w:hAnsi="Georgia"/>
          <w:sz w:val="32"/>
          <w:szCs w:val="32"/>
          <w:u w:val="dotted"/>
        </w:rPr>
      </w:pPr>
      <w:r w:rsidRPr="00147D40">
        <w:rPr>
          <w:rFonts w:ascii="Georgia" w:hAnsi="Georgia"/>
          <w:sz w:val="32"/>
          <w:szCs w:val="32"/>
          <w:u w:val="dotted"/>
        </w:rPr>
        <w:t xml:space="preserve">Triangle in a Trapezium </w:t>
      </w:r>
    </w:p>
    <w:p w:rsidR="00147D40" w:rsidRDefault="00147D40" w:rsidP="00147D40">
      <w:pPr>
        <w:rPr>
          <w:rFonts w:ascii="Georgia" w:hAnsi="Georgia"/>
          <w:sz w:val="28"/>
          <w:szCs w:val="28"/>
        </w:rPr>
      </w:pPr>
      <w:r>
        <w:rPr>
          <w:rFonts w:ascii="Georgia" w:hAnsi="Georgia"/>
          <w:sz w:val="28"/>
          <w:szCs w:val="28"/>
        </w:rPr>
        <w:t>The area of the triangle will be half the area of the trapezium.</w:t>
      </w:r>
    </w:p>
    <w:p w:rsidR="00FF646E" w:rsidRDefault="00FF646E" w:rsidP="00147D40">
      <w:pPr>
        <w:rPr>
          <w:rFonts w:asciiTheme="majorHAnsi" w:hAnsiTheme="majorHAnsi"/>
          <w:sz w:val="28"/>
          <w:szCs w:val="28"/>
          <w:u w:val="single"/>
        </w:rPr>
      </w:pPr>
      <w:r w:rsidRPr="00FF646E">
        <w:rPr>
          <w:rFonts w:ascii="Georgia" w:hAnsi="Georgia"/>
          <w:sz w:val="28"/>
          <w:szCs w:val="28"/>
          <w:u w:val="single"/>
        </w:rPr>
        <w:t xml:space="preserve">Starting point </w:t>
      </w:r>
      <w:r>
        <w:rPr>
          <w:rFonts w:asciiTheme="majorHAnsi" w:hAnsiTheme="majorHAnsi"/>
          <w:sz w:val="28"/>
          <w:szCs w:val="28"/>
          <w:u w:val="single"/>
        </w:rPr>
        <w:t>1</w:t>
      </w:r>
    </w:p>
    <w:p w:rsidR="005A21D3" w:rsidRPr="005A21D3" w:rsidRDefault="005A21D3" w:rsidP="00147D40">
      <w:pPr>
        <w:rPr>
          <w:rFonts w:ascii="Georgia" w:hAnsi="Georgia"/>
          <w:sz w:val="28"/>
          <w:szCs w:val="28"/>
        </w:rPr>
      </w:pPr>
      <w:r>
        <w:rPr>
          <w:rFonts w:ascii="Georgia" w:hAnsi="Georgia"/>
          <w:sz w:val="28"/>
          <w:szCs w:val="28"/>
        </w:rPr>
        <w:t>We could do the following to come up with a relation between</w:t>
      </w:r>
      <w:r w:rsidR="001A3100">
        <w:rPr>
          <w:rFonts w:ascii="Georgia" w:hAnsi="Georgia"/>
          <w:sz w:val="28"/>
          <w:szCs w:val="28"/>
        </w:rPr>
        <w:t xml:space="preserve"> the lengths of</w:t>
      </w:r>
      <w:r>
        <w:rPr>
          <w:rFonts w:ascii="Georgia" w:hAnsi="Georgia"/>
          <w:sz w:val="28"/>
          <w:szCs w:val="28"/>
        </w:rPr>
        <w:t xml:space="preserve"> </w:t>
      </w:r>
      <w:r w:rsidR="001A3100">
        <w:rPr>
          <w:rFonts w:ascii="Georgia" w:hAnsi="Georgia"/>
          <w:sz w:val="28"/>
          <w:szCs w:val="28"/>
        </w:rPr>
        <w:t>BC, EF</w:t>
      </w:r>
      <w:r>
        <w:rPr>
          <w:rFonts w:ascii="Georgia" w:hAnsi="Georgia"/>
          <w:sz w:val="28"/>
          <w:szCs w:val="28"/>
        </w:rPr>
        <w:t xml:space="preserve"> and </w:t>
      </w:r>
      <w:r w:rsidR="001A3100">
        <w:rPr>
          <w:rFonts w:ascii="Georgia" w:hAnsi="Georgia"/>
          <w:sz w:val="28"/>
          <w:szCs w:val="28"/>
        </w:rPr>
        <w:t>AD and also figure the heights of the two smaller trapeziums.</w:t>
      </w:r>
    </w:p>
    <w:p w:rsidR="00FF646E" w:rsidRPr="00FF646E" w:rsidRDefault="00C93D12" w:rsidP="00147D40">
      <w:pPr>
        <w:rPr>
          <w:rFonts w:ascii="Georgia" w:hAnsi="Georgia" w:cstheme="minorHAnsi"/>
          <w:sz w:val="28"/>
          <w:szCs w:val="28"/>
          <w:u w:val="single"/>
        </w:rPr>
      </w:pPr>
      <w:r>
        <w:rPr>
          <w:rFonts w:ascii="Georgia" w:hAnsi="Georgia" w:cstheme="minorHAnsi"/>
          <w:noProof/>
          <w:sz w:val="28"/>
          <w:szCs w:val="28"/>
          <w:u w:val="single"/>
          <w:lang w:eastAsia="en-IN" w:bidi="ar-SA"/>
        </w:rPr>
        <w:drawing>
          <wp:inline distT="0" distB="0" distL="0" distR="0">
            <wp:extent cx="5254625" cy="3011170"/>
            <wp:effectExtent l="19050" t="0" r="3175"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5254625" cy="3011170"/>
                    </a:xfrm>
                    <a:prstGeom prst="rect">
                      <a:avLst/>
                    </a:prstGeom>
                    <a:noFill/>
                    <a:ln w="9525">
                      <a:noFill/>
                      <a:miter lim="800000"/>
                      <a:headEnd/>
                      <a:tailEnd/>
                    </a:ln>
                  </pic:spPr>
                </pic:pic>
              </a:graphicData>
            </a:graphic>
          </wp:inline>
        </w:drawing>
      </w:r>
    </w:p>
    <w:p w:rsidR="00FF646E" w:rsidRDefault="005A21D3" w:rsidP="00147D40">
      <w:pPr>
        <w:rPr>
          <w:rFonts w:ascii="Georgia" w:hAnsi="Georgia"/>
          <w:sz w:val="28"/>
          <w:szCs w:val="28"/>
        </w:rPr>
      </w:pPr>
      <w:r>
        <w:rPr>
          <w:rFonts w:ascii="Georgia" w:hAnsi="Georgia"/>
          <w:sz w:val="28"/>
          <w:szCs w:val="28"/>
        </w:rPr>
        <w:t>We could first assume that ‘A’ is the origin of a coordinate plane. ‘</w:t>
      </w:r>
      <w:proofErr w:type="gramStart"/>
      <w:r>
        <w:rPr>
          <w:rFonts w:ascii="Georgia" w:hAnsi="Georgia"/>
          <w:sz w:val="28"/>
          <w:szCs w:val="28"/>
        </w:rPr>
        <w:t>y</w:t>
      </w:r>
      <w:proofErr w:type="gramEnd"/>
      <w:r>
        <w:rPr>
          <w:rFonts w:ascii="Georgia" w:hAnsi="Georgia"/>
          <w:sz w:val="28"/>
          <w:szCs w:val="28"/>
        </w:rPr>
        <w:t>’ in the above diagram is the height of the trapezium ABCD.</w:t>
      </w:r>
      <w:r w:rsidR="001A3100">
        <w:rPr>
          <w:rFonts w:ascii="Georgia" w:hAnsi="Georgia"/>
          <w:sz w:val="28"/>
          <w:szCs w:val="28"/>
        </w:rPr>
        <w:t xml:space="preserve"> According to t</w:t>
      </w:r>
      <w:r w:rsidR="00F2063B">
        <w:rPr>
          <w:rFonts w:ascii="Georgia" w:hAnsi="Georgia"/>
          <w:sz w:val="28"/>
          <w:szCs w:val="28"/>
        </w:rPr>
        <w:t xml:space="preserve">he </w:t>
      </w:r>
      <w:r w:rsidR="001A3100">
        <w:rPr>
          <w:rFonts w:ascii="Georgia" w:hAnsi="Georgia"/>
          <w:sz w:val="28"/>
          <w:szCs w:val="28"/>
        </w:rPr>
        <w:t xml:space="preserve">diagram, the </w:t>
      </w:r>
      <w:r w:rsidR="00F2063B">
        <w:rPr>
          <w:rFonts w:ascii="Georgia" w:hAnsi="Georgia"/>
          <w:sz w:val="28"/>
          <w:szCs w:val="28"/>
        </w:rPr>
        <w:t>coordinates of ‘B’ would be (GB, AG).  Therefore GB will be perpendicular to GA as GA is the</w:t>
      </w:r>
      <w:r w:rsidR="00391B29">
        <w:rPr>
          <w:rFonts w:ascii="Georgia" w:hAnsi="Georgia"/>
          <w:sz w:val="28"/>
          <w:szCs w:val="28"/>
        </w:rPr>
        <w:t xml:space="preserve">  </w:t>
      </w:r>
      <w:r w:rsidR="00F2063B">
        <w:rPr>
          <w:rFonts w:ascii="Georgia" w:hAnsi="Georgia"/>
          <w:sz w:val="28"/>
          <w:szCs w:val="28"/>
        </w:rPr>
        <w:t xml:space="preserve"> y –axis. Similarly, the coordinates of ‘E’ will be (</w:t>
      </w:r>
      <w:proofErr w:type="gramStart"/>
      <w:r w:rsidR="00F2063B">
        <w:rPr>
          <w:rFonts w:ascii="Georgia" w:hAnsi="Georgia"/>
          <w:sz w:val="28"/>
          <w:szCs w:val="28"/>
        </w:rPr>
        <w:t>HE ,</w:t>
      </w:r>
      <w:proofErr w:type="gramEnd"/>
      <w:r w:rsidR="00F2063B">
        <w:rPr>
          <w:rFonts w:ascii="Georgia" w:hAnsi="Georgia"/>
          <w:sz w:val="28"/>
          <w:szCs w:val="28"/>
        </w:rPr>
        <w:t xml:space="preserve"> AH) and EH would be perpendicular to AH. Since angle G and </w:t>
      </w:r>
      <w:r w:rsidR="00E97612">
        <w:rPr>
          <w:rFonts w:ascii="Georgia" w:hAnsi="Georgia"/>
          <w:sz w:val="28"/>
          <w:szCs w:val="28"/>
        </w:rPr>
        <w:t>angle H are equal</w:t>
      </w:r>
      <w:r w:rsidR="00391B29">
        <w:rPr>
          <w:rFonts w:ascii="Georgia" w:hAnsi="Georgia"/>
          <w:sz w:val="28"/>
          <w:szCs w:val="28"/>
        </w:rPr>
        <w:t xml:space="preserve"> (90</w:t>
      </w:r>
      <m:oMath>
        <m:r>
          <w:rPr>
            <w:rFonts w:ascii="Cambria Math" w:hAnsi="Cambria Math"/>
            <w:sz w:val="28"/>
            <w:szCs w:val="28"/>
          </w:rPr>
          <m:t>°)</m:t>
        </m:r>
      </m:oMath>
      <w:r w:rsidR="00E97612">
        <w:rPr>
          <w:rFonts w:ascii="Georgia" w:hAnsi="Georgia"/>
          <w:sz w:val="28"/>
          <w:szCs w:val="28"/>
        </w:rPr>
        <w:t xml:space="preserve"> and since they also happen to be corresponding angles, we can deduce that GB is parallel to HE. This would make angle B and angle E equal.</w:t>
      </w:r>
    </w:p>
    <w:p w:rsidR="00E97612" w:rsidRDefault="00E97612" w:rsidP="00147D40">
      <w:pPr>
        <w:rPr>
          <w:rFonts w:ascii="Georgia" w:hAnsi="Georgia"/>
          <w:sz w:val="28"/>
          <w:szCs w:val="28"/>
        </w:rPr>
      </w:pPr>
      <w:r>
        <w:rPr>
          <w:rFonts w:ascii="Georgia" w:hAnsi="Georgia"/>
          <w:sz w:val="28"/>
          <w:szCs w:val="28"/>
        </w:rPr>
        <w:t>T</w:t>
      </w:r>
      <w:r w:rsidR="00391B29">
        <w:rPr>
          <w:rFonts w:ascii="Georgia" w:hAnsi="Georgia"/>
          <w:sz w:val="28"/>
          <w:szCs w:val="28"/>
        </w:rPr>
        <w:t xml:space="preserve">hus we can say that triangles </w:t>
      </w:r>
      <w:r>
        <w:rPr>
          <w:rFonts w:ascii="Georgia" w:hAnsi="Georgia"/>
          <w:sz w:val="28"/>
          <w:szCs w:val="28"/>
        </w:rPr>
        <w:t>A</w:t>
      </w:r>
      <w:r w:rsidR="00391B29">
        <w:rPr>
          <w:rFonts w:ascii="Georgia" w:hAnsi="Georgia"/>
          <w:sz w:val="28"/>
          <w:szCs w:val="28"/>
        </w:rPr>
        <w:t>HE and AGB are similar</w:t>
      </w:r>
      <w:r>
        <w:rPr>
          <w:rFonts w:ascii="Georgia" w:hAnsi="Georgia"/>
          <w:sz w:val="28"/>
          <w:szCs w:val="28"/>
        </w:rPr>
        <w:t xml:space="preserve"> as all their corresponding angles are equal. In addition, they will share a scale factor of </w:t>
      </w:r>
      <w:r>
        <w:rPr>
          <w:rFonts w:asciiTheme="majorHAnsi" w:hAnsiTheme="majorHAnsi"/>
          <w:sz w:val="28"/>
          <w:szCs w:val="28"/>
        </w:rPr>
        <w:t>2</w:t>
      </w:r>
      <w:r w:rsidR="00391B29">
        <w:rPr>
          <w:rFonts w:ascii="Georgia" w:hAnsi="Georgia"/>
          <w:sz w:val="28"/>
          <w:szCs w:val="28"/>
        </w:rPr>
        <w:t xml:space="preserve"> as AB</w:t>
      </w:r>
      <w:r>
        <w:rPr>
          <w:rFonts w:ascii="Georgia" w:hAnsi="Georgia"/>
          <w:sz w:val="28"/>
          <w:szCs w:val="28"/>
        </w:rPr>
        <w:t xml:space="preserve"> is the double of AE. Given this, we can say that AH would be half of AG and HE would be half of GB.  We can carry out the same process with triangles </w:t>
      </w:r>
      <w:r w:rsidR="00391B29">
        <w:rPr>
          <w:rFonts w:ascii="Georgia" w:hAnsi="Georgia"/>
          <w:sz w:val="28"/>
          <w:szCs w:val="28"/>
        </w:rPr>
        <w:t>DIC and DJ</w:t>
      </w:r>
      <w:r w:rsidR="00D52432">
        <w:rPr>
          <w:rFonts w:ascii="Georgia" w:hAnsi="Georgia"/>
          <w:sz w:val="28"/>
          <w:szCs w:val="28"/>
        </w:rPr>
        <w:t xml:space="preserve">F. </w:t>
      </w:r>
    </w:p>
    <w:p w:rsidR="00D52432" w:rsidRDefault="00D52432" w:rsidP="00147D40">
      <w:pPr>
        <w:rPr>
          <w:rFonts w:ascii="Georgia" w:hAnsi="Georgia"/>
          <w:sz w:val="28"/>
          <w:szCs w:val="28"/>
        </w:rPr>
      </w:pPr>
      <w:r>
        <w:rPr>
          <w:rFonts w:ascii="Georgia" w:hAnsi="Georgia"/>
          <w:sz w:val="28"/>
          <w:szCs w:val="28"/>
        </w:rPr>
        <w:t>So our final four equations will be...</w:t>
      </w:r>
    </w:p>
    <w:p w:rsidR="00D52432" w:rsidRDefault="00D52432" w:rsidP="00925732">
      <w:pPr>
        <w:pStyle w:val="ListParagraph"/>
        <w:numPr>
          <w:ilvl w:val="0"/>
          <w:numId w:val="3"/>
        </w:numPr>
        <w:rPr>
          <w:rFonts w:ascii="Georgia" w:eastAsiaTheme="minorEastAsia" w:hAnsi="Georgia"/>
          <w:sz w:val="28"/>
          <w:szCs w:val="28"/>
        </w:rPr>
      </w:pPr>
      <m:oMath>
        <m:f>
          <m:fPr>
            <m:ctrlPr>
              <w:rPr>
                <w:rFonts w:ascii="Cambria Math" w:hAnsiTheme="majorHAnsi"/>
                <w:i/>
                <w:sz w:val="36"/>
                <w:szCs w:val="36"/>
              </w:rPr>
            </m:ctrlPr>
          </m:fPr>
          <m:num>
            <m:r>
              <w:rPr>
                <w:rFonts w:ascii="Cambria Math" w:hAnsiTheme="majorHAnsi"/>
                <w:sz w:val="36"/>
                <w:szCs w:val="36"/>
              </w:rPr>
              <m:t>AG</m:t>
            </m:r>
          </m:num>
          <m:den>
            <m:r>
              <w:rPr>
                <w:rFonts w:ascii="Cambria Math" w:hAnsiTheme="majorHAnsi"/>
                <w:sz w:val="36"/>
                <w:szCs w:val="36"/>
              </w:rPr>
              <m:t>2</m:t>
            </m:r>
          </m:den>
        </m:f>
        <m:r>
          <w:rPr>
            <w:rFonts w:ascii="Cambria Math" w:hAnsiTheme="majorHAnsi"/>
            <w:sz w:val="36"/>
            <w:szCs w:val="36"/>
          </w:rPr>
          <m:t>=A</m:t>
        </m:r>
        <m:r>
          <w:rPr>
            <w:rFonts w:ascii="Cambria Math" w:hAnsiTheme="majorHAnsi"/>
            <w:sz w:val="36"/>
            <w:szCs w:val="36"/>
          </w:rPr>
          <m:t>H</m:t>
        </m:r>
      </m:oMath>
      <w:r w:rsidRPr="00925732">
        <w:rPr>
          <w:rFonts w:ascii="Georgia" w:eastAsiaTheme="minorEastAsia" w:hAnsi="Georgia"/>
          <w:sz w:val="32"/>
          <w:szCs w:val="32"/>
        </w:rPr>
        <w:t xml:space="preserve"> </w:t>
      </w:r>
      <w:r w:rsidRPr="00925732">
        <w:rPr>
          <w:rFonts w:ascii="Georgia" w:eastAsiaTheme="minorEastAsia" w:hAnsi="Georgia"/>
          <w:sz w:val="28"/>
          <w:szCs w:val="28"/>
        </w:rPr>
        <w:t xml:space="preserve"> </w:t>
      </w:r>
    </w:p>
    <w:p w:rsidR="00925732" w:rsidRPr="00925732" w:rsidRDefault="00925732" w:rsidP="00925732">
      <w:pPr>
        <w:ind w:left="360"/>
        <w:rPr>
          <w:rFonts w:ascii="Georgia" w:eastAsiaTheme="minorEastAsia" w:hAnsi="Georgia"/>
          <w:sz w:val="28"/>
          <w:szCs w:val="28"/>
        </w:rPr>
      </w:pPr>
    </w:p>
    <w:p w:rsidR="00D52432" w:rsidRPr="00925732" w:rsidRDefault="00D52432" w:rsidP="00925732">
      <w:pPr>
        <w:pStyle w:val="ListParagraph"/>
        <w:numPr>
          <w:ilvl w:val="0"/>
          <w:numId w:val="3"/>
        </w:numPr>
        <w:rPr>
          <w:rFonts w:ascii="Georgia" w:eastAsiaTheme="minorEastAsia" w:hAnsi="Georgia"/>
          <w:sz w:val="28"/>
          <w:szCs w:val="28"/>
        </w:rPr>
      </w:pPr>
      <m:oMath>
        <m:f>
          <m:fPr>
            <m:ctrlPr>
              <w:rPr>
                <w:rFonts w:ascii="Cambria Math" w:eastAsiaTheme="minorEastAsia" w:hAnsi="Cambria Math"/>
                <w:i/>
                <w:sz w:val="36"/>
                <w:szCs w:val="36"/>
              </w:rPr>
            </m:ctrlPr>
          </m:fPr>
          <m:num>
            <m:r>
              <w:rPr>
                <w:rFonts w:ascii="Cambria Math" w:eastAsiaTheme="minorEastAsia" w:hAnsi="Cambria Math"/>
                <w:sz w:val="36"/>
                <w:szCs w:val="36"/>
              </w:rPr>
              <m:t>GB</m:t>
            </m:r>
          </m:num>
          <m:den>
            <m:r>
              <w:rPr>
                <w:rFonts w:ascii="Cambria Math" w:eastAsiaTheme="minorEastAsia" w:hAnsi="Cambria Math"/>
                <w:sz w:val="36"/>
                <w:szCs w:val="36"/>
              </w:rPr>
              <m:t>2</m:t>
            </m:r>
          </m:den>
        </m:f>
        <m:r>
          <w:rPr>
            <w:rFonts w:ascii="Cambria Math" w:eastAsiaTheme="minorEastAsia" w:hAnsi="Cambria Math"/>
            <w:sz w:val="36"/>
            <w:szCs w:val="36"/>
          </w:rPr>
          <m:t>=HE</m:t>
        </m:r>
      </m:oMath>
    </w:p>
    <w:p w:rsidR="00925732" w:rsidRPr="00925732" w:rsidRDefault="00925732" w:rsidP="00925732">
      <w:pPr>
        <w:pStyle w:val="ListParagraph"/>
        <w:rPr>
          <w:rFonts w:ascii="Georgia" w:eastAsiaTheme="minorEastAsia" w:hAnsi="Georgia"/>
          <w:sz w:val="28"/>
          <w:szCs w:val="28"/>
        </w:rPr>
      </w:pPr>
    </w:p>
    <w:p w:rsidR="00925732" w:rsidRPr="00925732" w:rsidRDefault="00925732" w:rsidP="00925732">
      <w:pPr>
        <w:ind w:left="360"/>
        <w:rPr>
          <w:rFonts w:ascii="Georgia" w:eastAsiaTheme="minorEastAsia" w:hAnsi="Georgia"/>
          <w:sz w:val="28"/>
          <w:szCs w:val="28"/>
        </w:rPr>
      </w:pPr>
    </w:p>
    <w:p w:rsidR="00D52432" w:rsidRPr="00925732" w:rsidRDefault="00D52432" w:rsidP="00925732">
      <w:pPr>
        <w:pStyle w:val="ListParagraph"/>
        <w:numPr>
          <w:ilvl w:val="0"/>
          <w:numId w:val="3"/>
        </w:numPr>
        <w:rPr>
          <w:rFonts w:ascii="Georgia" w:eastAsiaTheme="minorEastAsia" w:hAnsi="Georgia"/>
          <w:sz w:val="28"/>
          <w:szCs w:val="28"/>
        </w:rPr>
      </w:pPr>
      <m:oMath>
        <m:f>
          <m:fPr>
            <m:ctrlPr>
              <w:rPr>
                <w:rFonts w:ascii="Cambria Math" w:eastAsiaTheme="minorEastAsia" w:hAnsi="Cambria Math"/>
                <w:i/>
                <w:sz w:val="36"/>
                <w:szCs w:val="36"/>
              </w:rPr>
            </m:ctrlPr>
          </m:fPr>
          <m:num>
            <m:r>
              <w:rPr>
                <w:rFonts w:ascii="Cambria Math" w:eastAsiaTheme="minorEastAsia" w:hAnsi="Cambria Math"/>
                <w:sz w:val="36"/>
                <w:szCs w:val="36"/>
              </w:rPr>
              <m:t>DI</m:t>
            </m:r>
          </m:num>
          <m:den>
            <m:r>
              <w:rPr>
                <w:rFonts w:ascii="Cambria Math" w:eastAsiaTheme="minorEastAsia" w:hAnsi="Cambria Math"/>
                <w:sz w:val="36"/>
                <w:szCs w:val="36"/>
              </w:rPr>
              <m:t>2</m:t>
            </m:r>
          </m:den>
        </m:f>
        <m:r>
          <w:rPr>
            <w:rFonts w:ascii="Cambria Math" w:eastAsiaTheme="minorEastAsia" w:hAnsi="Cambria Math"/>
            <w:sz w:val="36"/>
            <w:szCs w:val="36"/>
          </w:rPr>
          <m:t>=JD</m:t>
        </m:r>
      </m:oMath>
    </w:p>
    <w:p w:rsidR="00925732" w:rsidRPr="00925732" w:rsidRDefault="00925732" w:rsidP="00925732">
      <w:pPr>
        <w:ind w:left="360"/>
        <w:rPr>
          <w:rFonts w:ascii="Georgia" w:eastAsiaTheme="minorEastAsia" w:hAnsi="Georgia"/>
          <w:sz w:val="28"/>
          <w:szCs w:val="28"/>
        </w:rPr>
      </w:pPr>
    </w:p>
    <w:p w:rsidR="00925732" w:rsidRPr="00D52432" w:rsidRDefault="00925732" w:rsidP="00147D40">
      <w:pPr>
        <w:rPr>
          <w:rFonts w:ascii="Georgia" w:eastAsiaTheme="minorEastAsia" w:hAnsi="Georgia"/>
          <w:sz w:val="28"/>
          <w:szCs w:val="28"/>
        </w:rPr>
      </w:pPr>
      <w:r>
        <w:rPr>
          <w:rFonts w:asciiTheme="majorHAnsi" w:eastAsiaTheme="minorEastAsia" w:hAnsiTheme="majorHAnsi"/>
          <w:sz w:val="28"/>
          <w:szCs w:val="28"/>
        </w:rPr>
        <w:t xml:space="preserve">      </w:t>
      </w:r>
      <w:r w:rsidRPr="00925732">
        <w:rPr>
          <w:rFonts w:asciiTheme="majorHAnsi" w:eastAsiaTheme="minorEastAsia" w:hAnsiTheme="majorHAnsi"/>
          <w:sz w:val="32"/>
          <w:szCs w:val="32"/>
        </w:rPr>
        <w:t>4</w:t>
      </w:r>
      <w:r w:rsidRPr="00925732">
        <w:rPr>
          <w:rFonts w:ascii="Georgia" w:eastAsiaTheme="minorEastAsia" w:hAnsi="Georgia"/>
          <w:sz w:val="36"/>
          <w:szCs w:val="36"/>
        </w:rPr>
        <w:t>.</w:t>
      </w:r>
      <m:oMath>
        <m:r>
          <w:rPr>
            <w:rFonts w:ascii="Cambria Math" w:eastAsiaTheme="minorEastAsia" w:hAnsi="Cambria Math"/>
            <w:sz w:val="36"/>
            <w:szCs w:val="36"/>
          </w:rPr>
          <m:t xml:space="preserve">  </m:t>
        </m:r>
        <m:f>
          <m:fPr>
            <m:ctrlPr>
              <w:rPr>
                <w:rFonts w:ascii="Cambria Math" w:eastAsiaTheme="minorEastAsia" w:hAnsi="Cambria Math"/>
                <w:i/>
                <w:sz w:val="36"/>
                <w:szCs w:val="36"/>
              </w:rPr>
            </m:ctrlPr>
          </m:fPr>
          <m:num>
            <m:r>
              <w:rPr>
                <w:rFonts w:ascii="Cambria Math" w:eastAsiaTheme="minorEastAsia" w:hAnsi="Cambria Math"/>
                <w:sz w:val="36"/>
                <w:szCs w:val="36"/>
              </w:rPr>
              <m:t>CI</m:t>
            </m:r>
          </m:num>
          <m:den>
            <m:r>
              <w:rPr>
                <w:rFonts w:ascii="Cambria Math" w:eastAsiaTheme="minorEastAsia" w:hAnsi="Cambria Math"/>
                <w:sz w:val="36"/>
                <w:szCs w:val="36"/>
              </w:rPr>
              <m:t>2</m:t>
            </m:r>
          </m:den>
        </m:f>
        <m:r>
          <w:rPr>
            <w:rFonts w:ascii="Cambria Math" w:eastAsiaTheme="minorEastAsia" w:hAnsi="Cambria Math"/>
            <w:sz w:val="36"/>
            <w:szCs w:val="36"/>
          </w:rPr>
          <m:t>=JF</m:t>
        </m:r>
      </m:oMath>
    </w:p>
    <w:p w:rsidR="00D52432" w:rsidRPr="00D52432" w:rsidRDefault="00D52432" w:rsidP="00147D40">
      <w:pPr>
        <w:rPr>
          <w:rFonts w:ascii="Georgia" w:eastAsiaTheme="minorEastAsia" w:hAnsi="Georgia"/>
          <w:sz w:val="28"/>
          <w:szCs w:val="28"/>
        </w:rPr>
      </w:pPr>
    </w:p>
    <w:p w:rsidR="00FF646E" w:rsidRDefault="00925732" w:rsidP="00147D40">
      <w:pPr>
        <w:rPr>
          <w:rFonts w:ascii="Georgia" w:hAnsi="Georgia"/>
          <w:sz w:val="28"/>
          <w:szCs w:val="28"/>
        </w:rPr>
      </w:pPr>
      <w:r>
        <w:rPr>
          <w:rFonts w:ascii="Georgia" w:hAnsi="Georgia"/>
          <w:sz w:val="28"/>
          <w:szCs w:val="28"/>
        </w:rPr>
        <w:t>Since AG and DI both equal ‘</w:t>
      </w:r>
      <w:r w:rsidRPr="00925732">
        <w:rPr>
          <w:rFonts w:ascii="Georgia" w:hAnsi="Georgia"/>
          <w:i/>
          <w:sz w:val="32"/>
          <w:szCs w:val="32"/>
        </w:rPr>
        <w:t>y’</w:t>
      </w:r>
      <w:r>
        <w:rPr>
          <w:rFonts w:ascii="Georgia" w:hAnsi="Georgia"/>
          <w:i/>
          <w:sz w:val="28"/>
          <w:szCs w:val="28"/>
        </w:rPr>
        <w:t xml:space="preserve">, </w:t>
      </w:r>
      <w:r w:rsidR="00A44766">
        <w:rPr>
          <w:rFonts w:ascii="Georgia" w:hAnsi="Georgia"/>
          <w:sz w:val="28"/>
          <w:szCs w:val="28"/>
        </w:rPr>
        <w:t>AH and JD, will have equal lengths(y/2)</w:t>
      </w:r>
      <w:r w:rsidR="00B2760C">
        <w:rPr>
          <w:rFonts w:ascii="Georgia" w:hAnsi="Georgia"/>
          <w:sz w:val="28"/>
          <w:szCs w:val="28"/>
        </w:rPr>
        <w:t xml:space="preserve"> according to equations 1 and 3</w:t>
      </w:r>
      <w:r w:rsidR="00391B29">
        <w:rPr>
          <w:rFonts w:ascii="Georgia" w:hAnsi="Georgia"/>
          <w:sz w:val="28"/>
          <w:szCs w:val="28"/>
        </w:rPr>
        <w:t xml:space="preserve">.  Thus, </w:t>
      </w:r>
      <w:r w:rsidR="00A44766">
        <w:rPr>
          <w:rFonts w:ascii="Georgia" w:hAnsi="Georgia"/>
          <w:sz w:val="28"/>
          <w:szCs w:val="28"/>
        </w:rPr>
        <w:t xml:space="preserve">even </w:t>
      </w:r>
      <w:r w:rsidR="00B2760C">
        <w:rPr>
          <w:rFonts w:ascii="Georgia" w:hAnsi="Georgia"/>
          <w:sz w:val="28"/>
          <w:szCs w:val="28"/>
        </w:rPr>
        <w:t>HG and JI will have equal lengths of y/2 as AH+HG=y and</w:t>
      </w:r>
      <w:r w:rsidR="001A3100">
        <w:rPr>
          <w:rFonts w:ascii="Georgia" w:hAnsi="Georgia"/>
          <w:sz w:val="28"/>
          <w:szCs w:val="28"/>
        </w:rPr>
        <w:t xml:space="preserve"> JD+JI=y. T</w:t>
      </w:r>
      <w:r w:rsidR="00B2760C">
        <w:rPr>
          <w:rFonts w:ascii="Georgia" w:hAnsi="Georgia"/>
          <w:sz w:val="28"/>
          <w:szCs w:val="28"/>
        </w:rPr>
        <w:t>his would mean that the height of both trapeziums ADFE and EFCB will be y/2.</w:t>
      </w:r>
    </w:p>
    <w:p w:rsidR="001A3100" w:rsidRDefault="001A3100" w:rsidP="00147D40">
      <w:pPr>
        <w:rPr>
          <w:rFonts w:ascii="Georgia" w:hAnsi="Georgia"/>
          <w:sz w:val="28"/>
          <w:szCs w:val="28"/>
        </w:rPr>
      </w:pPr>
    </w:p>
    <w:p w:rsidR="001A3100" w:rsidRDefault="0085103C" w:rsidP="00147D40">
      <w:pPr>
        <w:rPr>
          <w:rFonts w:ascii="Georgia" w:hAnsi="Georgia"/>
          <w:sz w:val="28"/>
          <w:szCs w:val="28"/>
        </w:rPr>
      </w:pPr>
      <w:r>
        <w:rPr>
          <w:rFonts w:ascii="Georgia" w:hAnsi="Georgia"/>
          <w:sz w:val="28"/>
          <w:szCs w:val="28"/>
        </w:rPr>
        <w:t>To find a relation between BC</w:t>
      </w:r>
      <w:r w:rsidR="001A3100">
        <w:rPr>
          <w:rFonts w:ascii="Georgia" w:hAnsi="Georgia"/>
          <w:sz w:val="28"/>
          <w:szCs w:val="28"/>
        </w:rPr>
        <w:t>, EF and AD, we can do the following:</w:t>
      </w:r>
    </w:p>
    <w:p w:rsidR="007A15E8" w:rsidRDefault="007A15E8" w:rsidP="00147D40">
      <w:pPr>
        <w:rPr>
          <w:rFonts w:ascii="Georgia" w:hAnsi="Georgia"/>
          <w:sz w:val="28"/>
          <w:szCs w:val="28"/>
        </w:rPr>
      </w:pPr>
      <w:r>
        <w:rPr>
          <w:rFonts w:ascii="Georgia" w:hAnsi="Georgia"/>
          <w:sz w:val="28"/>
          <w:szCs w:val="28"/>
        </w:rPr>
        <w:t>First we could assign variables to some line segments...</w:t>
      </w:r>
    </w:p>
    <w:p w:rsidR="001A3100" w:rsidRPr="007A15E8" w:rsidRDefault="001A3100" w:rsidP="007A15E8">
      <w:pPr>
        <w:pStyle w:val="ListParagraph"/>
        <w:numPr>
          <w:ilvl w:val="0"/>
          <w:numId w:val="6"/>
        </w:numPr>
        <w:rPr>
          <w:rFonts w:ascii="Georgia" w:eastAsiaTheme="minorEastAsia" w:hAnsi="Georgia"/>
          <w:sz w:val="28"/>
          <w:szCs w:val="28"/>
        </w:rPr>
      </w:pPr>
      <w:r w:rsidRPr="007A15E8">
        <w:rPr>
          <w:rFonts w:ascii="Georgia" w:hAnsi="Georgia"/>
          <w:sz w:val="28"/>
          <w:szCs w:val="28"/>
        </w:rPr>
        <w:t>GB=</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oMath>
    </w:p>
    <w:p w:rsidR="005505DE" w:rsidRPr="007A15E8" w:rsidRDefault="005505DE" w:rsidP="007A15E8">
      <w:pPr>
        <w:pStyle w:val="ListParagraph"/>
        <w:numPr>
          <w:ilvl w:val="0"/>
          <w:numId w:val="6"/>
        </w:numPr>
        <w:rPr>
          <w:rFonts w:ascii="Georgia" w:eastAsiaTheme="minorEastAsia" w:hAnsi="Georgia"/>
          <w:sz w:val="28"/>
          <w:szCs w:val="28"/>
        </w:rPr>
      </w:pPr>
      <w:r w:rsidRPr="007A15E8">
        <w:rPr>
          <w:rFonts w:ascii="Georgia" w:eastAsiaTheme="minorEastAsia" w:hAnsi="Georgia"/>
          <w:sz w:val="28"/>
          <w:szCs w:val="28"/>
        </w:rPr>
        <w:t>CI=</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2</m:t>
            </m:r>
          </m:sub>
        </m:sSub>
      </m:oMath>
    </w:p>
    <w:p w:rsidR="005505DE" w:rsidRPr="007A15E8" w:rsidRDefault="005505DE" w:rsidP="007A15E8">
      <w:pPr>
        <w:pStyle w:val="ListParagraph"/>
        <w:numPr>
          <w:ilvl w:val="0"/>
          <w:numId w:val="6"/>
        </w:numPr>
        <w:rPr>
          <w:rFonts w:ascii="Georgia" w:eastAsiaTheme="minorEastAsia" w:hAnsi="Georgia"/>
          <w:sz w:val="32"/>
          <w:szCs w:val="32"/>
        </w:rPr>
      </w:pPr>
      <w:r w:rsidRPr="007A15E8">
        <w:rPr>
          <w:rFonts w:ascii="Georgia" w:eastAsiaTheme="minorEastAsia" w:hAnsi="Georgia"/>
          <w:sz w:val="28"/>
          <w:szCs w:val="28"/>
        </w:rPr>
        <w:t>HE=</w:t>
      </w:r>
      <m:oMath>
        <m:r>
          <w:rPr>
            <w:rFonts w:ascii="Cambria Math" w:eastAsiaTheme="minorEastAsia" w:hAnsi="Cambria Math"/>
            <w:sz w:val="32"/>
            <w:szCs w:val="32"/>
          </w:rPr>
          <m:t xml:space="preserve"> </m:t>
        </m:r>
        <m:f>
          <m:fPr>
            <m:ctrlPr>
              <w:rPr>
                <w:rFonts w:ascii="Cambria Math" w:eastAsiaTheme="minorEastAsia" w:hAnsi="Cambria Math"/>
                <w:i/>
                <w:sz w:val="32"/>
                <w:szCs w:val="32"/>
              </w:rPr>
            </m:ctrlPr>
          </m:fPr>
          <m:num>
            <m:sSub>
              <m:sSubPr>
                <m:ctrlPr>
                  <w:rPr>
                    <w:rFonts w:ascii="Cambria Math" w:eastAsiaTheme="minorEastAsia" w:hAnsi="Cambria Math"/>
                    <w:i/>
                    <w:sz w:val="32"/>
                    <w:szCs w:val="32"/>
                  </w:rPr>
                </m:ctrlPr>
              </m:sSubPr>
              <m:e>
                <m:r>
                  <w:rPr>
                    <w:rFonts w:ascii="Cambria Math" w:eastAsiaTheme="minorEastAsia" w:hAnsi="Cambria Math"/>
                    <w:sz w:val="32"/>
                    <w:szCs w:val="32"/>
                  </w:rPr>
                  <m:t>X</m:t>
                </m:r>
              </m:e>
              <m:sub>
                <m:r>
                  <w:rPr>
                    <w:rFonts w:ascii="Cambria Math" w:eastAsiaTheme="minorEastAsia" w:hAnsi="Cambria Math"/>
                    <w:sz w:val="32"/>
                    <w:szCs w:val="32"/>
                  </w:rPr>
                  <m:t>1</m:t>
                </m:r>
              </m:sub>
            </m:sSub>
          </m:num>
          <m:den>
            <m:r>
              <w:rPr>
                <w:rFonts w:ascii="Cambria Math" w:eastAsiaTheme="minorEastAsia" w:hAnsi="Cambria Math"/>
                <w:sz w:val="32"/>
                <w:szCs w:val="32"/>
              </w:rPr>
              <m:t>2</m:t>
            </m:r>
          </m:den>
        </m:f>
      </m:oMath>
    </w:p>
    <w:p w:rsidR="005505DE" w:rsidRPr="007A15E8" w:rsidRDefault="005505DE" w:rsidP="007A15E8">
      <w:pPr>
        <w:pStyle w:val="ListParagraph"/>
        <w:numPr>
          <w:ilvl w:val="0"/>
          <w:numId w:val="6"/>
        </w:numPr>
        <w:rPr>
          <w:rFonts w:ascii="Georgia" w:eastAsiaTheme="minorEastAsia" w:hAnsi="Georgia"/>
          <w:sz w:val="28"/>
          <w:szCs w:val="28"/>
        </w:rPr>
      </w:pPr>
      <w:r w:rsidRPr="007A15E8">
        <w:rPr>
          <w:rFonts w:ascii="Georgia" w:eastAsiaTheme="minorEastAsia" w:hAnsi="Georgia"/>
          <w:sz w:val="32"/>
          <w:szCs w:val="32"/>
        </w:rPr>
        <w:t>FJ=</w:t>
      </w:r>
      <m:oMath>
        <m:f>
          <m:fPr>
            <m:ctrlPr>
              <w:rPr>
                <w:rFonts w:ascii="Cambria Math" w:eastAsiaTheme="minorEastAsia" w:hAnsi="Cambria Math"/>
                <w:i/>
                <w:sz w:val="32"/>
                <w:szCs w:val="32"/>
              </w:rPr>
            </m:ctrlPr>
          </m:fPr>
          <m:num>
            <m:sSub>
              <m:sSubPr>
                <m:ctrlPr>
                  <w:rPr>
                    <w:rFonts w:ascii="Cambria Math" w:eastAsiaTheme="minorEastAsia" w:hAnsi="Cambria Math"/>
                    <w:i/>
                    <w:sz w:val="32"/>
                    <w:szCs w:val="32"/>
                  </w:rPr>
                </m:ctrlPr>
              </m:sSubPr>
              <m:e>
                <m:r>
                  <w:rPr>
                    <w:rFonts w:ascii="Cambria Math" w:eastAsiaTheme="minorEastAsia" w:hAnsi="Cambria Math"/>
                    <w:sz w:val="32"/>
                    <w:szCs w:val="32"/>
                  </w:rPr>
                  <m:t>X</m:t>
                </m:r>
              </m:e>
              <m:sub>
                <m:r>
                  <w:rPr>
                    <w:rFonts w:ascii="Cambria Math" w:eastAsiaTheme="minorEastAsia" w:hAnsi="Cambria Math"/>
                    <w:sz w:val="32"/>
                    <w:szCs w:val="32"/>
                  </w:rPr>
                  <m:t>2</m:t>
                </m:r>
              </m:sub>
            </m:sSub>
          </m:num>
          <m:den>
            <m:r>
              <w:rPr>
                <w:rFonts w:ascii="Cambria Math" w:eastAsiaTheme="minorEastAsia" w:hAnsi="Cambria Math"/>
                <w:sz w:val="32"/>
                <w:szCs w:val="32"/>
              </w:rPr>
              <m:t>2</m:t>
            </m:r>
          </m:den>
        </m:f>
      </m:oMath>
    </w:p>
    <w:p w:rsidR="001A3100" w:rsidRPr="007A15E8" w:rsidRDefault="007A15E8" w:rsidP="007A15E8">
      <w:pPr>
        <w:pStyle w:val="ListParagraph"/>
        <w:numPr>
          <w:ilvl w:val="0"/>
          <w:numId w:val="6"/>
        </w:numPr>
        <w:rPr>
          <w:rFonts w:ascii="Georgia" w:eastAsiaTheme="minorEastAsia" w:hAnsi="Georgia"/>
          <w:sz w:val="28"/>
          <w:szCs w:val="28"/>
        </w:rPr>
      </w:pPr>
      <w:r>
        <w:rPr>
          <w:rFonts w:ascii="Georgia" w:eastAsiaTheme="minorEastAsia" w:hAnsi="Georgia"/>
          <w:sz w:val="28"/>
          <w:szCs w:val="28"/>
        </w:rPr>
        <w:t xml:space="preserve"> </w:t>
      </w:r>
      <w:r w:rsidR="001A3100" w:rsidRPr="007A15E8">
        <w:rPr>
          <w:rFonts w:ascii="Georgia" w:eastAsiaTheme="minorEastAsia" w:hAnsi="Georgia"/>
          <w:sz w:val="28"/>
          <w:szCs w:val="28"/>
        </w:rPr>
        <w:t>BC=a</w:t>
      </w:r>
    </w:p>
    <w:p w:rsidR="005505DE" w:rsidRPr="007A15E8" w:rsidRDefault="005505DE" w:rsidP="007A15E8">
      <w:pPr>
        <w:pStyle w:val="ListParagraph"/>
        <w:numPr>
          <w:ilvl w:val="0"/>
          <w:numId w:val="6"/>
        </w:numPr>
        <w:rPr>
          <w:rFonts w:ascii="Georgia" w:eastAsiaTheme="minorEastAsia" w:hAnsi="Georgia"/>
          <w:sz w:val="28"/>
          <w:szCs w:val="28"/>
        </w:rPr>
      </w:pPr>
      <w:r w:rsidRPr="007A15E8">
        <w:rPr>
          <w:rFonts w:ascii="Georgia" w:eastAsiaTheme="minorEastAsia" w:hAnsi="Georgia"/>
          <w:sz w:val="28"/>
          <w:szCs w:val="28"/>
        </w:rPr>
        <w:t>EF=b</w:t>
      </w:r>
    </w:p>
    <w:p w:rsidR="005505DE" w:rsidRPr="007A15E8" w:rsidRDefault="005505DE" w:rsidP="007A15E8">
      <w:pPr>
        <w:pStyle w:val="ListParagraph"/>
        <w:numPr>
          <w:ilvl w:val="0"/>
          <w:numId w:val="6"/>
        </w:numPr>
        <w:rPr>
          <w:rFonts w:ascii="Georgia" w:eastAsiaTheme="minorEastAsia" w:hAnsi="Georgia"/>
          <w:sz w:val="28"/>
          <w:szCs w:val="28"/>
        </w:rPr>
      </w:pPr>
      <w:r w:rsidRPr="007A15E8">
        <w:rPr>
          <w:rFonts w:ascii="Georgia" w:eastAsiaTheme="minorEastAsia" w:hAnsi="Georgia"/>
          <w:sz w:val="28"/>
          <w:szCs w:val="28"/>
        </w:rPr>
        <w:t>AD= c</w:t>
      </w:r>
    </w:p>
    <w:p w:rsidR="005505DE" w:rsidRPr="007A15E8" w:rsidRDefault="007A15E8" w:rsidP="007A15E8">
      <w:pPr>
        <w:pStyle w:val="ListParagraph"/>
        <w:numPr>
          <w:ilvl w:val="0"/>
          <w:numId w:val="6"/>
        </w:numPr>
        <w:rPr>
          <w:rFonts w:ascii="Georgia" w:eastAsiaTheme="minorEastAsia" w:hAnsi="Georgia"/>
          <w:sz w:val="28"/>
          <w:szCs w:val="28"/>
        </w:rPr>
      </w:pPr>
      <m:oMath>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2</m:t>
            </m:r>
          </m:sub>
        </m:sSub>
        <m:r>
          <w:rPr>
            <w:rFonts w:ascii="Cambria Math" w:eastAsiaTheme="minorEastAsia" w:hAnsi="Cambria Math"/>
            <w:sz w:val="28"/>
            <w:szCs w:val="28"/>
          </w:rPr>
          <m:t>+a=c</m:t>
        </m:r>
      </m:oMath>
      <w:r w:rsidR="00B7230A">
        <w:rPr>
          <w:rFonts w:ascii="Georgia" w:eastAsiaTheme="minorEastAsia" w:hAnsi="Georgia"/>
          <w:sz w:val="28"/>
          <w:szCs w:val="28"/>
        </w:rPr>
        <w:t xml:space="preserve"> (from the diagram)</w:t>
      </w:r>
    </w:p>
    <w:p w:rsidR="007A15E8" w:rsidRDefault="007A15E8" w:rsidP="00147D40">
      <w:pPr>
        <w:rPr>
          <w:rFonts w:ascii="Georgia" w:eastAsiaTheme="minorEastAsia" w:hAnsi="Georgia"/>
          <w:sz w:val="28"/>
          <w:szCs w:val="28"/>
        </w:rPr>
      </w:pPr>
      <w:r>
        <w:rPr>
          <w:rFonts w:ascii="Georgia" w:eastAsiaTheme="minorEastAsia" w:hAnsi="Georgia"/>
          <w:sz w:val="28"/>
          <w:szCs w:val="28"/>
        </w:rPr>
        <w:t xml:space="preserve">                 </w:t>
      </w:r>
      <m:oMath>
        <m:r>
          <w:rPr>
            <w:rFonts w:ascii="Cambria Math" w:eastAsiaTheme="minorEastAsia" w:hAnsi="Cambria Math"/>
            <w:sz w:val="28"/>
            <w:szCs w:val="28"/>
          </w:rPr>
          <m:t>→</m:t>
        </m:r>
      </m:oMath>
      <w:r>
        <w:rPr>
          <w:rFonts w:ascii="Georgia" w:eastAsiaTheme="minorEastAsia" w:hAnsi="Georgia"/>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2</m:t>
            </m:r>
          </m:sub>
        </m:sSub>
        <m:r>
          <w:rPr>
            <w:rFonts w:ascii="Cambria Math" w:eastAsiaTheme="minorEastAsia" w:hAnsi="Cambria Math"/>
            <w:sz w:val="28"/>
            <w:szCs w:val="28"/>
          </w:rPr>
          <m:t>=c-a</m:t>
        </m:r>
      </m:oMath>
    </w:p>
    <w:p w:rsidR="007A15E8" w:rsidRDefault="007A15E8" w:rsidP="00147D40">
      <w:pPr>
        <w:rPr>
          <w:rFonts w:ascii="Georgia" w:eastAsiaTheme="minorEastAsia" w:hAnsi="Georgia"/>
          <w:sz w:val="28"/>
          <w:szCs w:val="28"/>
        </w:rPr>
      </w:pPr>
      <w:r>
        <w:rPr>
          <w:rFonts w:ascii="Georgia" w:eastAsiaTheme="minorEastAsia" w:hAnsi="Georgia"/>
          <w:sz w:val="28"/>
          <w:szCs w:val="28"/>
        </w:rPr>
        <w:lastRenderedPageBreak/>
        <w:t xml:space="preserve">                 </w:t>
      </w:r>
      <m:oMath>
        <m:r>
          <w:rPr>
            <w:rFonts w:ascii="Cambria Math" w:eastAsiaTheme="minorEastAsia" w:hAnsi="Cambria Math"/>
            <w:sz w:val="28"/>
            <w:szCs w:val="28"/>
          </w:rPr>
          <m:t>→</m:t>
        </m:r>
      </m:oMath>
      <w:r>
        <w:rPr>
          <w:rFonts w:ascii="Georgia" w:eastAsiaTheme="minorEastAsia" w:hAnsi="Georgia"/>
          <w:sz w:val="28"/>
          <w:szCs w:val="28"/>
        </w:rPr>
        <w:t xml:space="preserve">   </w:t>
      </w:r>
      <m:oMath>
        <m:f>
          <m:fPr>
            <m:ctrlPr>
              <w:rPr>
                <w:rFonts w:ascii="Cambria Math" w:eastAsiaTheme="minorEastAsia" w:hAnsi="Cambria Math"/>
                <w:i/>
                <w:sz w:val="32"/>
                <w:szCs w:val="32"/>
              </w:rPr>
            </m:ctrlPr>
          </m:fPr>
          <m:num>
            <m:sSub>
              <m:sSubPr>
                <m:ctrlPr>
                  <w:rPr>
                    <w:rFonts w:ascii="Cambria Math" w:eastAsiaTheme="minorEastAsia" w:hAnsi="Cambria Math"/>
                    <w:i/>
                    <w:sz w:val="32"/>
                    <w:szCs w:val="32"/>
                  </w:rPr>
                </m:ctrlPr>
              </m:sSubPr>
              <m:e>
                <m:r>
                  <w:rPr>
                    <w:rFonts w:ascii="Cambria Math" w:eastAsiaTheme="minorEastAsia" w:hAnsi="Cambria Math"/>
                    <w:sz w:val="32"/>
                    <w:szCs w:val="32"/>
                  </w:rPr>
                  <m:t>X</m:t>
                </m:r>
              </m:e>
              <m:sub>
                <m:r>
                  <w:rPr>
                    <w:rFonts w:ascii="Cambria Math" w:eastAsiaTheme="minorEastAsia" w:hAnsi="Cambria Math"/>
                    <w:sz w:val="32"/>
                    <w:szCs w:val="32"/>
                  </w:rPr>
                  <m:t>1</m:t>
                </m:r>
              </m:sub>
            </m:sSub>
          </m:num>
          <m:den>
            <m:r>
              <w:rPr>
                <w:rFonts w:ascii="Cambria Math" w:eastAsiaTheme="minorEastAsia" w:hAnsi="Cambria Math"/>
                <w:sz w:val="32"/>
                <w:szCs w:val="32"/>
              </w:rPr>
              <m:t>2</m:t>
            </m:r>
          </m:den>
        </m:f>
      </m:oMath>
      <w:r>
        <w:rPr>
          <w:rFonts w:ascii="Georgia" w:eastAsiaTheme="minorEastAsia" w:hAnsi="Georgia"/>
          <w:sz w:val="32"/>
          <w:szCs w:val="32"/>
        </w:rPr>
        <w:t xml:space="preserve"> + </w:t>
      </w:r>
      <m:oMath>
        <m:f>
          <m:fPr>
            <m:ctrlPr>
              <w:rPr>
                <w:rFonts w:ascii="Cambria Math" w:eastAsiaTheme="minorEastAsia" w:hAnsi="Cambria Math"/>
                <w:i/>
                <w:sz w:val="32"/>
                <w:szCs w:val="32"/>
              </w:rPr>
            </m:ctrlPr>
          </m:fPr>
          <m:num>
            <m:sSub>
              <m:sSubPr>
                <m:ctrlPr>
                  <w:rPr>
                    <w:rFonts w:ascii="Cambria Math" w:eastAsiaTheme="minorEastAsia" w:hAnsi="Cambria Math"/>
                    <w:i/>
                    <w:sz w:val="32"/>
                    <w:szCs w:val="32"/>
                  </w:rPr>
                </m:ctrlPr>
              </m:sSubPr>
              <m:e>
                <m:r>
                  <w:rPr>
                    <w:rFonts w:ascii="Cambria Math" w:eastAsiaTheme="minorEastAsia" w:hAnsi="Cambria Math"/>
                    <w:sz w:val="32"/>
                    <w:szCs w:val="32"/>
                  </w:rPr>
                  <m:t>X</m:t>
                </m:r>
              </m:e>
              <m:sub>
                <m:r>
                  <w:rPr>
                    <w:rFonts w:ascii="Cambria Math" w:eastAsiaTheme="minorEastAsia" w:hAnsi="Cambria Math"/>
                    <w:sz w:val="32"/>
                    <w:szCs w:val="32"/>
                  </w:rPr>
                  <m:t>2</m:t>
                </m:r>
              </m:sub>
            </m:sSub>
          </m:num>
          <m:den>
            <m:r>
              <w:rPr>
                <w:rFonts w:ascii="Cambria Math" w:eastAsiaTheme="minorEastAsia" w:hAnsi="Cambria Math"/>
                <w:sz w:val="32"/>
                <w:szCs w:val="32"/>
              </w:rPr>
              <m:t>2</m:t>
            </m:r>
          </m:den>
        </m:f>
      </m:oMath>
      <w:r>
        <w:rPr>
          <w:rFonts w:ascii="Georgia" w:eastAsiaTheme="minorEastAsia" w:hAnsi="Georgia"/>
          <w:sz w:val="32"/>
          <w:szCs w:val="32"/>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c</m:t>
            </m:r>
            <m:r>
              <w:rPr>
                <w:rFonts w:ascii="Cambria Math" w:eastAsiaTheme="minorEastAsia" w:hAnsi="Cambria Math"/>
                <w:sz w:val="32"/>
                <w:szCs w:val="32"/>
              </w:rPr>
              <m:t>-a</m:t>
            </m:r>
          </m:num>
          <m:den>
            <m:r>
              <w:rPr>
                <w:rFonts w:ascii="Cambria Math" w:eastAsiaTheme="minorEastAsia" w:hAnsi="Cambria Math"/>
                <w:sz w:val="32"/>
                <w:szCs w:val="32"/>
              </w:rPr>
              <m:t>2</m:t>
            </m:r>
          </m:den>
        </m:f>
      </m:oMath>
    </w:p>
    <w:p w:rsidR="005505DE" w:rsidRPr="00F775B9" w:rsidRDefault="005505DE" w:rsidP="00F775B9">
      <w:pPr>
        <w:pStyle w:val="ListParagraph"/>
        <w:numPr>
          <w:ilvl w:val="0"/>
          <w:numId w:val="6"/>
        </w:numPr>
        <w:rPr>
          <w:rFonts w:ascii="Georgia" w:eastAsiaTheme="minorEastAsia" w:hAnsi="Georgia"/>
          <w:sz w:val="32"/>
          <w:szCs w:val="32"/>
        </w:rPr>
      </w:pPr>
      <m:oMath>
        <m:f>
          <m:fPr>
            <m:ctrlPr>
              <w:rPr>
                <w:rFonts w:ascii="Cambria Math" w:eastAsiaTheme="minorEastAsia" w:hAnsi="Cambria Math"/>
                <w:i/>
                <w:sz w:val="32"/>
                <w:szCs w:val="32"/>
              </w:rPr>
            </m:ctrlPr>
          </m:fPr>
          <m:num>
            <m:sSub>
              <m:sSubPr>
                <m:ctrlPr>
                  <w:rPr>
                    <w:rFonts w:ascii="Cambria Math" w:eastAsiaTheme="minorEastAsia" w:hAnsi="Cambria Math"/>
                    <w:i/>
                    <w:sz w:val="32"/>
                    <w:szCs w:val="32"/>
                  </w:rPr>
                </m:ctrlPr>
              </m:sSubPr>
              <m:e>
                <m:r>
                  <w:rPr>
                    <w:rFonts w:ascii="Cambria Math" w:eastAsiaTheme="minorEastAsia" w:hAnsi="Cambria Math"/>
                    <w:sz w:val="32"/>
                    <w:szCs w:val="32"/>
                  </w:rPr>
                  <m:t>X</m:t>
                </m:r>
              </m:e>
              <m:sub>
                <m:r>
                  <w:rPr>
                    <w:rFonts w:ascii="Cambria Math" w:eastAsiaTheme="minorEastAsia" w:hAnsi="Cambria Math"/>
                    <w:sz w:val="32"/>
                    <w:szCs w:val="32"/>
                  </w:rPr>
                  <m:t>1</m:t>
                </m:r>
              </m:sub>
            </m:sSub>
          </m:num>
          <m:den>
            <m:r>
              <w:rPr>
                <w:rFonts w:ascii="Cambria Math" w:eastAsiaTheme="minorEastAsia" w:hAnsi="Cambria Math"/>
                <w:sz w:val="32"/>
                <w:szCs w:val="32"/>
              </w:rPr>
              <m:t>2</m:t>
            </m:r>
          </m:den>
        </m:f>
      </m:oMath>
      <w:r w:rsidRPr="00F775B9">
        <w:rPr>
          <w:rFonts w:ascii="Georgia" w:eastAsiaTheme="minorEastAsia" w:hAnsi="Georgia"/>
          <w:sz w:val="32"/>
          <w:szCs w:val="32"/>
        </w:rPr>
        <w:t xml:space="preserve"> + </w:t>
      </w:r>
      <m:oMath>
        <m:f>
          <m:fPr>
            <m:ctrlPr>
              <w:rPr>
                <w:rFonts w:ascii="Cambria Math" w:eastAsiaTheme="minorEastAsia" w:hAnsi="Cambria Math"/>
                <w:i/>
                <w:sz w:val="32"/>
                <w:szCs w:val="32"/>
              </w:rPr>
            </m:ctrlPr>
          </m:fPr>
          <m:num>
            <m:sSub>
              <m:sSubPr>
                <m:ctrlPr>
                  <w:rPr>
                    <w:rFonts w:ascii="Cambria Math" w:eastAsiaTheme="minorEastAsia" w:hAnsi="Cambria Math"/>
                    <w:i/>
                    <w:sz w:val="32"/>
                    <w:szCs w:val="32"/>
                  </w:rPr>
                </m:ctrlPr>
              </m:sSubPr>
              <m:e>
                <m:r>
                  <w:rPr>
                    <w:rFonts w:ascii="Cambria Math" w:eastAsiaTheme="minorEastAsia" w:hAnsi="Cambria Math"/>
                    <w:sz w:val="32"/>
                    <w:szCs w:val="32"/>
                  </w:rPr>
                  <m:t>X</m:t>
                </m:r>
              </m:e>
              <m:sub>
                <m:r>
                  <w:rPr>
                    <w:rFonts w:ascii="Cambria Math" w:eastAsiaTheme="minorEastAsia" w:hAnsi="Cambria Math"/>
                    <w:sz w:val="32"/>
                    <w:szCs w:val="32"/>
                  </w:rPr>
                  <m:t>2</m:t>
                </m:r>
              </m:sub>
            </m:sSub>
          </m:num>
          <m:den>
            <m:r>
              <w:rPr>
                <w:rFonts w:ascii="Cambria Math" w:eastAsiaTheme="minorEastAsia" w:hAnsi="Cambria Math"/>
                <w:sz w:val="32"/>
                <w:szCs w:val="32"/>
              </w:rPr>
              <m:t>2</m:t>
            </m:r>
          </m:den>
        </m:f>
      </m:oMath>
      <w:r w:rsidRPr="00F775B9">
        <w:rPr>
          <w:rFonts w:ascii="Georgia" w:eastAsiaTheme="minorEastAsia" w:hAnsi="Georgia"/>
          <w:sz w:val="32"/>
          <w:szCs w:val="32"/>
        </w:rPr>
        <w:t xml:space="preserve"> +</w:t>
      </w:r>
      <m:oMath>
        <m:r>
          <w:rPr>
            <w:rFonts w:ascii="Cambria Math" w:eastAsiaTheme="minorEastAsia" w:hAnsi="Cambria Math"/>
            <w:sz w:val="32"/>
            <w:szCs w:val="32"/>
          </w:rPr>
          <m:t>b=c</m:t>
        </m:r>
      </m:oMath>
    </w:p>
    <w:p w:rsidR="00F775B9" w:rsidRPr="00F775B9" w:rsidRDefault="00F775B9" w:rsidP="00F775B9">
      <w:pPr>
        <w:pStyle w:val="ListParagraph"/>
        <w:numPr>
          <w:ilvl w:val="0"/>
          <w:numId w:val="6"/>
        </w:numPr>
        <w:rPr>
          <w:rFonts w:ascii="Georgia" w:eastAsiaTheme="minorEastAsia" w:hAnsi="Georgia"/>
          <w:sz w:val="28"/>
          <w:szCs w:val="28"/>
        </w:rPr>
      </w:pPr>
      <w:r>
        <w:rPr>
          <w:rFonts w:ascii="Georgia" w:eastAsiaTheme="minorEastAsia" w:hAnsi="Georgia"/>
          <w:sz w:val="32"/>
          <w:szCs w:val="32"/>
        </w:rPr>
        <w:t>We can substitute equation 8 into equation 9 to give the following result:</w:t>
      </w:r>
    </w:p>
    <w:p w:rsidR="00F775B9" w:rsidRDefault="00F775B9" w:rsidP="00F775B9">
      <w:pPr>
        <w:ind w:left="595"/>
        <w:rPr>
          <w:rFonts w:ascii="Georgia" w:eastAsiaTheme="minorEastAsia" w:hAnsi="Georgia"/>
          <w:sz w:val="32"/>
          <w:szCs w:val="32"/>
        </w:rPr>
      </w:pPr>
      <w:r>
        <w:rPr>
          <w:rFonts w:ascii="Georgia" w:eastAsiaTheme="minorEastAsia" w:hAnsi="Georgia"/>
          <w:sz w:val="28"/>
          <w:szCs w:val="28"/>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c-a</m:t>
            </m:r>
          </m:num>
          <m:den>
            <m:r>
              <w:rPr>
                <w:rFonts w:ascii="Cambria Math" w:eastAsiaTheme="minorEastAsia" w:hAnsi="Cambria Math"/>
                <w:sz w:val="32"/>
                <w:szCs w:val="32"/>
              </w:rPr>
              <m:t>2</m:t>
            </m:r>
          </m:den>
        </m:f>
      </m:oMath>
      <w:r>
        <w:rPr>
          <w:rFonts w:ascii="Georgia" w:eastAsiaTheme="minorEastAsia" w:hAnsi="Georgia"/>
          <w:sz w:val="32"/>
          <w:szCs w:val="32"/>
        </w:rPr>
        <w:t xml:space="preserve"> </w:t>
      </w:r>
      <m:oMath>
        <m:r>
          <w:rPr>
            <w:rFonts w:ascii="Cambria Math" w:eastAsiaTheme="minorEastAsia" w:hAnsi="Cambria Math"/>
            <w:sz w:val="32"/>
            <w:szCs w:val="32"/>
          </w:rPr>
          <m:t>+b=c</m:t>
        </m:r>
      </m:oMath>
    </w:p>
    <w:p w:rsidR="00F775B9" w:rsidRDefault="00F775B9" w:rsidP="00F775B9">
      <w:pPr>
        <w:rPr>
          <w:rFonts w:ascii="Georgia" w:eastAsiaTheme="minorEastAsia" w:hAnsi="Georgia"/>
          <w:sz w:val="32"/>
          <w:szCs w:val="32"/>
        </w:rPr>
      </w:pPr>
      <w:r>
        <w:rPr>
          <w:rFonts w:ascii="Georgia" w:eastAsiaTheme="minorEastAsia" w:hAnsi="Georgia"/>
          <w:sz w:val="32"/>
          <w:szCs w:val="32"/>
        </w:rPr>
        <w:t xml:space="preserve">                </w:t>
      </w:r>
      <m:oMath>
        <m:r>
          <w:rPr>
            <w:rFonts w:ascii="Cambria Math" w:eastAsiaTheme="minorEastAsia" w:hAnsi="Cambria Math"/>
            <w:sz w:val="32"/>
            <w:szCs w:val="32"/>
          </w:rPr>
          <m:t>→</m:t>
        </m:r>
        <m:f>
          <m:fPr>
            <m:ctrlPr>
              <w:rPr>
                <w:rFonts w:ascii="Cambria Math" w:eastAsiaTheme="minorEastAsia" w:hAnsi="Cambria Math"/>
                <w:i/>
                <w:sz w:val="32"/>
                <w:szCs w:val="32"/>
              </w:rPr>
            </m:ctrlPr>
          </m:fPr>
          <m:num>
            <m:r>
              <w:rPr>
                <w:rFonts w:ascii="Cambria Math" w:eastAsiaTheme="minorEastAsia" w:hAnsi="Cambria Math"/>
                <w:sz w:val="32"/>
                <w:szCs w:val="32"/>
              </w:rPr>
              <m:t>c-a</m:t>
            </m:r>
          </m:num>
          <m:den>
            <m:r>
              <w:rPr>
                <w:rFonts w:ascii="Cambria Math" w:eastAsiaTheme="minorEastAsia" w:hAnsi="Cambria Math"/>
                <w:sz w:val="32"/>
                <w:szCs w:val="32"/>
              </w:rPr>
              <m:t>2</m:t>
            </m:r>
          </m:den>
        </m:f>
        <m:r>
          <w:rPr>
            <w:rFonts w:ascii="Cambria Math" w:eastAsiaTheme="minorEastAsia" w:hAnsi="Cambria Math"/>
            <w:sz w:val="32"/>
            <w:szCs w:val="32"/>
          </w:rPr>
          <m:t>-c=-b</m:t>
        </m:r>
      </m:oMath>
    </w:p>
    <w:p w:rsidR="00F775B9" w:rsidRPr="00F775B9" w:rsidRDefault="00F775B9" w:rsidP="00F775B9">
      <w:pPr>
        <w:rPr>
          <w:rFonts w:ascii="Georgia" w:eastAsiaTheme="minorEastAsia" w:hAnsi="Georgia"/>
          <w:sz w:val="32"/>
          <w:szCs w:val="32"/>
        </w:rPr>
      </w:pPr>
      <w:r>
        <w:rPr>
          <w:rFonts w:ascii="Georgia" w:eastAsiaTheme="minorEastAsia" w:hAnsi="Georgia"/>
          <w:sz w:val="32"/>
          <w:szCs w:val="32"/>
        </w:rPr>
        <w:t xml:space="preserve">                </w:t>
      </w:r>
      <m:oMath>
        <m:r>
          <w:rPr>
            <w:rFonts w:ascii="Cambria Math" w:eastAsiaTheme="minorEastAsia" w:hAnsi="Cambria Math"/>
            <w:sz w:val="32"/>
            <w:szCs w:val="32"/>
          </w:rPr>
          <m:t>→c-</m:t>
        </m:r>
        <m:d>
          <m:dPr>
            <m:ctrlPr>
              <w:rPr>
                <w:rFonts w:ascii="Cambria Math" w:eastAsiaTheme="minorEastAsia" w:hAnsi="Cambria Math"/>
                <w:i/>
                <w:sz w:val="32"/>
                <w:szCs w:val="32"/>
              </w:rPr>
            </m:ctrlPr>
          </m:dPr>
          <m:e>
            <m:f>
              <m:fPr>
                <m:ctrlPr>
                  <w:rPr>
                    <w:rFonts w:ascii="Cambria Math" w:eastAsiaTheme="minorEastAsia" w:hAnsi="Cambria Math"/>
                    <w:i/>
                    <w:sz w:val="32"/>
                    <w:szCs w:val="32"/>
                  </w:rPr>
                </m:ctrlPr>
              </m:fPr>
              <m:num>
                <m:r>
                  <w:rPr>
                    <w:rFonts w:ascii="Cambria Math" w:eastAsiaTheme="minorEastAsia" w:hAnsi="Cambria Math"/>
                    <w:sz w:val="32"/>
                    <w:szCs w:val="32"/>
                  </w:rPr>
                  <m:t>c-a</m:t>
                </m:r>
              </m:num>
              <m:den>
                <m:r>
                  <w:rPr>
                    <w:rFonts w:ascii="Cambria Math" w:eastAsiaTheme="minorEastAsia" w:hAnsi="Cambria Math"/>
                    <w:sz w:val="32"/>
                    <w:szCs w:val="32"/>
                  </w:rPr>
                  <m:t>2</m:t>
                </m:r>
              </m:den>
            </m:f>
          </m:e>
        </m:d>
        <m:r>
          <w:rPr>
            <w:rFonts w:ascii="Cambria Math" w:eastAsiaTheme="minorEastAsia" w:hAnsi="Cambria Math"/>
            <w:sz w:val="32"/>
            <w:szCs w:val="32"/>
          </w:rPr>
          <m:t>=b</m:t>
        </m:r>
      </m:oMath>
    </w:p>
    <w:p w:rsidR="00F775B9" w:rsidRDefault="00F775B9" w:rsidP="00F775B9">
      <w:pPr>
        <w:rPr>
          <w:rFonts w:ascii="Georgia" w:eastAsiaTheme="minorEastAsia" w:hAnsi="Georgia"/>
          <w:sz w:val="32"/>
          <w:szCs w:val="32"/>
        </w:rPr>
      </w:pPr>
      <w:r>
        <w:rPr>
          <w:rFonts w:ascii="Georgia" w:eastAsiaTheme="minorEastAsia" w:hAnsi="Georgia"/>
          <w:sz w:val="32"/>
          <w:szCs w:val="32"/>
        </w:rPr>
        <w:t xml:space="preserve">                </w:t>
      </w:r>
      <m:oMath>
        <m:r>
          <w:rPr>
            <w:rFonts w:ascii="Cambria Math" w:eastAsiaTheme="minorEastAsia" w:hAnsi="Cambria Math"/>
            <w:sz w:val="32"/>
            <w:szCs w:val="32"/>
          </w:rPr>
          <m:t>→</m:t>
        </m:r>
        <m:f>
          <m:fPr>
            <m:ctrlPr>
              <w:rPr>
                <w:rFonts w:ascii="Cambria Math" w:eastAsiaTheme="minorEastAsia" w:hAnsi="Cambria Math"/>
                <w:i/>
                <w:sz w:val="32"/>
                <w:szCs w:val="32"/>
              </w:rPr>
            </m:ctrlPr>
          </m:fPr>
          <m:num>
            <m:r>
              <w:rPr>
                <w:rFonts w:ascii="Cambria Math" w:eastAsiaTheme="minorEastAsia" w:hAnsi="Cambria Math"/>
                <w:sz w:val="32"/>
                <w:szCs w:val="32"/>
              </w:rPr>
              <m:t>2c-c+a</m:t>
            </m:r>
          </m:num>
          <m:den>
            <m:r>
              <w:rPr>
                <w:rFonts w:ascii="Cambria Math" w:eastAsiaTheme="minorEastAsia" w:hAnsi="Cambria Math"/>
                <w:sz w:val="32"/>
                <w:szCs w:val="32"/>
              </w:rPr>
              <m:t>2</m:t>
            </m:r>
          </m:den>
        </m:f>
        <m:r>
          <w:rPr>
            <w:rFonts w:ascii="Cambria Math" w:eastAsiaTheme="minorEastAsia" w:hAnsi="Cambria Math"/>
            <w:sz w:val="32"/>
            <w:szCs w:val="32"/>
          </w:rPr>
          <m:t>=b</m:t>
        </m:r>
      </m:oMath>
    </w:p>
    <w:p w:rsidR="00F775B9" w:rsidRPr="00F775B9" w:rsidRDefault="00F775B9" w:rsidP="00F775B9">
      <w:pPr>
        <w:rPr>
          <w:rFonts w:ascii="Georgia" w:eastAsiaTheme="minorEastAsia" w:hAnsi="Georgia"/>
          <w:sz w:val="32"/>
          <w:szCs w:val="32"/>
        </w:rPr>
      </w:pPr>
      <w:r>
        <w:rPr>
          <w:rFonts w:ascii="Georgia" w:eastAsiaTheme="minorEastAsia" w:hAnsi="Georgia"/>
          <w:sz w:val="32"/>
          <w:szCs w:val="32"/>
        </w:rPr>
        <w:t xml:space="preserve">              </w:t>
      </w:r>
      <w:r w:rsidR="00D85681">
        <w:rPr>
          <w:rFonts w:ascii="Georgia" w:eastAsiaTheme="minorEastAsia" w:hAnsi="Georgia"/>
          <w:sz w:val="32"/>
          <w:szCs w:val="32"/>
        </w:rPr>
        <w:t xml:space="preserve"> </w:t>
      </w:r>
      <m:oMath>
        <m:r>
          <w:rPr>
            <w:rFonts w:ascii="Cambria Math" w:eastAsiaTheme="minorEastAsia" w:hAnsi="Cambria Math"/>
            <w:sz w:val="32"/>
            <w:szCs w:val="32"/>
          </w:rPr>
          <m:t>∴</m:t>
        </m:r>
        <m:f>
          <m:fPr>
            <m:ctrlPr>
              <w:rPr>
                <w:rFonts w:ascii="Cambria Math" w:eastAsiaTheme="minorEastAsia" w:hAnsi="Cambria Math"/>
                <w:i/>
                <w:sz w:val="32"/>
                <w:szCs w:val="32"/>
              </w:rPr>
            </m:ctrlPr>
          </m:fPr>
          <m:num>
            <m:r>
              <w:rPr>
                <w:rFonts w:ascii="Cambria Math" w:eastAsiaTheme="minorEastAsia" w:hAnsi="Cambria Math"/>
                <w:sz w:val="32"/>
                <w:szCs w:val="32"/>
              </w:rPr>
              <m:t>c+a</m:t>
            </m:r>
          </m:num>
          <m:den>
            <m:r>
              <w:rPr>
                <w:rFonts w:ascii="Cambria Math" w:eastAsiaTheme="minorEastAsia" w:hAnsi="Cambria Math"/>
                <w:sz w:val="32"/>
                <w:szCs w:val="32"/>
              </w:rPr>
              <m:t>2</m:t>
            </m:r>
          </m:den>
        </m:f>
        <m:r>
          <w:rPr>
            <w:rFonts w:ascii="Cambria Math" w:eastAsiaTheme="minorEastAsia" w:hAnsi="Cambria Math"/>
            <w:sz w:val="32"/>
            <w:szCs w:val="32"/>
          </w:rPr>
          <m:t>=b</m:t>
        </m:r>
      </m:oMath>
    </w:p>
    <w:p w:rsidR="00F775B9" w:rsidRPr="00F775B9" w:rsidRDefault="00F775B9" w:rsidP="00F775B9">
      <w:pPr>
        <w:ind w:left="595"/>
        <w:rPr>
          <w:rFonts w:ascii="Georgia" w:eastAsiaTheme="minorEastAsia" w:hAnsi="Georgia"/>
          <w:sz w:val="28"/>
          <w:szCs w:val="28"/>
          <w:vertAlign w:val="subscript"/>
        </w:rPr>
      </w:pPr>
    </w:p>
    <w:p w:rsidR="006D4962" w:rsidRDefault="006D4962" w:rsidP="006D4962">
      <w:pPr>
        <w:rPr>
          <w:rFonts w:ascii="Georgia" w:eastAsiaTheme="minorEastAsia" w:hAnsi="Georgia"/>
          <w:noProof/>
          <w:sz w:val="28"/>
          <w:szCs w:val="28"/>
          <w:lang w:eastAsia="en-IN" w:bidi="ar-SA"/>
        </w:rPr>
      </w:pPr>
      <w:r>
        <w:rPr>
          <w:rFonts w:ascii="Georgia" w:eastAsiaTheme="minorEastAsia" w:hAnsi="Georgia"/>
          <w:sz w:val="28"/>
          <w:szCs w:val="28"/>
        </w:rPr>
        <w:t xml:space="preserve">         </w:t>
      </w:r>
      <w:r w:rsidR="00F322F8">
        <w:rPr>
          <w:rFonts w:ascii="Georgia" w:eastAsiaTheme="minorEastAsia" w:hAnsi="Georgia"/>
          <w:noProof/>
          <w:sz w:val="28"/>
          <w:szCs w:val="28"/>
          <w:lang w:eastAsia="en-IN" w:bidi="ar-SA"/>
        </w:rPr>
        <w:t>Ca</w:t>
      </w:r>
      <w:r w:rsidR="00C902ED">
        <w:rPr>
          <w:rFonts w:ascii="Georgia" w:eastAsiaTheme="minorEastAsia" w:hAnsi="Georgia"/>
          <w:noProof/>
          <w:sz w:val="28"/>
          <w:szCs w:val="28"/>
          <w:lang w:eastAsia="en-IN" w:bidi="ar-SA"/>
        </w:rPr>
        <w:t>lculating areas:</w:t>
      </w:r>
    </w:p>
    <w:p w:rsidR="00C1465B" w:rsidRDefault="00C1465B" w:rsidP="006D4962">
      <w:pPr>
        <w:rPr>
          <w:rFonts w:ascii="Georgia" w:eastAsiaTheme="minorEastAsia" w:hAnsi="Georgia"/>
          <w:noProof/>
          <w:sz w:val="28"/>
          <w:szCs w:val="28"/>
          <w:lang w:eastAsia="en-IN" w:bidi="ar-SA"/>
        </w:rPr>
      </w:pPr>
      <w:r>
        <w:rPr>
          <w:rFonts w:ascii="Georgia" w:eastAsiaTheme="minorEastAsia" w:hAnsi="Georgia"/>
          <w:noProof/>
          <w:sz w:val="28"/>
          <w:szCs w:val="28"/>
          <w:lang w:eastAsia="en-IN" w:bidi="ar-SA"/>
        </w:rPr>
        <w:drawing>
          <wp:inline distT="0" distB="0" distL="0" distR="0">
            <wp:extent cx="4758944" cy="3060192"/>
            <wp:effectExtent l="19050" t="0" r="3556"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l="8538" t="6330" r="6918" b="14231"/>
                    <a:stretch>
                      <a:fillRect/>
                    </a:stretch>
                  </pic:blipFill>
                  <pic:spPr bwMode="auto">
                    <a:xfrm>
                      <a:off x="0" y="0"/>
                      <a:ext cx="4758944" cy="3060192"/>
                    </a:xfrm>
                    <a:prstGeom prst="rect">
                      <a:avLst/>
                    </a:prstGeom>
                    <a:noFill/>
                    <a:ln w="9525">
                      <a:noFill/>
                      <a:miter lim="800000"/>
                      <a:headEnd/>
                      <a:tailEnd/>
                    </a:ln>
                  </pic:spPr>
                </pic:pic>
              </a:graphicData>
            </a:graphic>
          </wp:inline>
        </w:drawing>
      </w:r>
    </w:p>
    <w:p w:rsidR="00C902ED" w:rsidRPr="006D4962" w:rsidRDefault="006D4962" w:rsidP="006D4962">
      <w:pPr>
        <w:rPr>
          <w:rFonts w:ascii="Georgia" w:eastAsiaTheme="minorEastAsia" w:hAnsi="Georgia"/>
          <w:noProof/>
          <w:sz w:val="28"/>
          <w:szCs w:val="28"/>
          <w:lang w:eastAsia="en-IN" w:bidi="ar-SA"/>
        </w:rPr>
      </w:pPr>
      <w:r>
        <w:rPr>
          <w:rFonts w:ascii="Georgia" w:eastAsiaTheme="minorEastAsia" w:hAnsi="Georgia"/>
          <w:noProof/>
          <w:sz w:val="28"/>
          <w:szCs w:val="28"/>
          <w:lang w:eastAsia="en-IN" w:bidi="ar-SA"/>
        </w:rPr>
        <w:t xml:space="preserve">        </w:t>
      </w:r>
      <m:oMath>
        <m:r>
          <w:rPr>
            <w:rFonts w:ascii="Cambria Math" w:eastAsiaTheme="minorEastAsia" w:hAnsi="Cambria Math"/>
            <w:sz w:val="28"/>
            <w:szCs w:val="28"/>
          </w:rPr>
          <m:t xml:space="preserve"> </m:t>
        </m:r>
      </m:oMath>
      <w:r w:rsidR="00C902ED">
        <w:rPr>
          <w:rFonts w:ascii="Georgia" w:eastAsiaTheme="minorEastAsia" w:hAnsi="Georgia"/>
          <w:sz w:val="28"/>
          <w:szCs w:val="28"/>
        </w:rPr>
        <w:t xml:space="preserve">Area of </w:t>
      </w:r>
      <w:r w:rsidR="00391B29">
        <w:rPr>
          <w:rFonts w:ascii="Georgia" w:eastAsiaTheme="minorEastAsia" w:hAnsi="Georgia"/>
          <w:sz w:val="28"/>
          <w:szCs w:val="28"/>
        </w:rPr>
        <w:t>the trapezium EF</w:t>
      </w:r>
      <w:r w:rsidR="00C902ED">
        <w:rPr>
          <w:rFonts w:ascii="Georgia" w:eastAsiaTheme="minorEastAsia" w:hAnsi="Georgia"/>
          <w:sz w:val="28"/>
          <w:szCs w:val="28"/>
        </w:rPr>
        <w:t>C</w:t>
      </w:r>
      <w:r w:rsidR="00391B29">
        <w:rPr>
          <w:rFonts w:ascii="Georgia" w:eastAsiaTheme="minorEastAsia" w:hAnsi="Georgia"/>
          <w:sz w:val="28"/>
          <w:szCs w:val="28"/>
        </w:rPr>
        <w:t>B</w:t>
      </w:r>
      <w:r w:rsidR="00C902ED">
        <w:rPr>
          <w:rFonts w:ascii="Georgia" w:eastAsiaTheme="minorEastAsia" w:hAnsi="Georgia"/>
          <w:sz w:val="28"/>
          <w:szCs w:val="28"/>
        </w:rPr>
        <w:t xml:space="preserve"> </w:t>
      </w:r>
      <w:r>
        <w:rPr>
          <w:rFonts w:ascii="Georgia" w:eastAsiaTheme="minorEastAsia" w:hAnsi="Georgia"/>
          <w:sz w:val="28"/>
          <w:szCs w:val="28"/>
        </w:rPr>
        <w:t>(</w:t>
      </w:r>
      <w:r w:rsidR="00C902ED">
        <w:rPr>
          <w:rFonts w:ascii="Georgia" w:eastAsiaTheme="minorEastAsia" w:hAnsi="Georgia"/>
          <w:sz w:val="28"/>
          <w:szCs w:val="28"/>
        </w:rPr>
        <w:t xml:space="preserve">assuming </w:t>
      </w:r>
      <m:oMath>
        <m:r>
          <w:rPr>
            <w:rFonts w:ascii="Cambria Math" w:eastAsiaTheme="minorEastAsia" w:hAnsi="Cambria Math"/>
            <w:sz w:val="28"/>
            <w:szCs w:val="28"/>
          </w:rPr>
          <m:t xml:space="preserve"> </m:t>
        </m:r>
        <m:r>
          <w:rPr>
            <w:rFonts w:ascii="Cambria Math" w:eastAsiaTheme="minorEastAsia" w:hAnsi="Cambria Math"/>
            <w:sz w:val="28"/>
            <w:szCs w:val="28"/>
          </w:rPr>
          <m:t xml:space="preserve"> </m:t>
        </m:r>
        <m:f>
          <m:fPr>
            <m:ctrlPr>
              <w:rPr>
                <w:rFonts w:ascii="Cambria Math" w:eastAsiaTheme="minorEastAsia" w:hAnsi="Cambria Math"/>
                <w:i/>
                <w:sz w:val="36"/>
                <w:szCs w:val="36"/>
              </w:rPr>
            </m:ctrlPr>
          </m:fPr>
          <m:num>
            <m:r>
              <w:rPr>
                <w:rFonts w:ascii="Cambria Math" w:eastAsiaTheme="minorEastAsia" w:hAnsi="Cambria Math"/>
                <w:sz w:val="36"/>
                <w:szCs w:val="36"/>
              </w:rPr>
              <m:t>y</m:t>
            </m:r>
          </m:num>
          <m:den>
            <m:r>
              <w:rPr>
                <w:rFonts w:ascii="Cambria Math" w:eastAsiaTheme="minorEastAsia" w:hAnsi="Cambria Math"/>
                <w:sz w:val="36"/>
                <w:szCs w:val="36"/>
              </w:rPr>
              <m:t>2</m:t>
            </m:r>
          </m:den>
        </m:f>
      </m:oMath>
      <w:r w:rsidR="00C902ED">
        <w:rPr>
          <w:rFonts w:ascii="Georgia" w:eastAsiaTheme="minorEastAsia" w:hAnsi="Georgia"/>
          <w:sz w:val="28"/>
          <w:szCs w:val="28"/>
        </w:rPr>
        <w:t xml:space="preserve"> = ‘h</w:t>
      </w:r>
      <w:r>
        <w:rPr>
          <w:rFonts w:ascii="Georgia" w:eastAsiaTheme="minorEastAsia" w:hAnsi="Georgia"/>
          <w:sz w:val="28"/>
          <w:szCs w:val="28"/>
        </w:rPr>
        <w:t>)</w:t>
      </w:r>
      <w:r w:rsidR="00C902ED">
        <w:rPr>
          <w:rFonts w:ascii="Georgia" w:eastAsiaTheme="minorEastAsia" w:hAnsi="Georgia"/>
          <w:sz w:val="28"/>
          <w:szCs w:val="28"/>
        </w:rPr>
        <w:t xml:space="preserve">: </w:t>
      </w:r>
      <m:oMath>
        <m:f>
          <m:fPr>
            <m:ctrlPr>
              <w:rPr>
                <w:rFonts w:ascii="Cambria Math" w:eastAsiaTheme="minorEastAsia" w:hAnsi="Cambria Math"/>
                <w:i/>
                <w:sz w:val="36"/>
                <w:szCs w:val="36"/>
              </w:rPr>
            </m:ctrlPr>
          </m:fPr>
          <m:num>
            <m:r>
              <w:rPr>
                <w:rFonts w:ascii="Cambria Math" w:eastAsiaTheme="minorEastAsia" w:hAnsi="Cambria Math"/>
                <w:sz w:val="36"/>
                <w:szCs w:val="36"/>
              </w:rPr>
              <m:t>h(a+b)</m:t>
            </m:r>
          </m:num>
          <m:den>
            <m:r>
              <w:rPr>
                <w:rFonts w:ascii="Cambria Math" w:eastAsiaTheme="minorEastAsia" w:hAnsi="Cambria Math"/>
                <w:sz w:val="36"/>
                <w:szCs w:val="36"/>
              </w:rPr>
              <m:t>2</m:t>
            </m:r>
          </m:den>
        </m:f>
      </m:oMath>
    </w:p>
    <w:p w:rsidR="00B2760C" w:rsidRDefault="00C902ED" w:rsidP="00147D40">
      <w:pPr>
        <w:rPr>
          <w:rFonts w:ascii="Georgia" w:eastAsiaTheme="minorEastAsia" w:hAnsi="Georgia"/>
          <w:sz w:val="36"/>
          <w:szCs w:val="36"/>
        </w:rPr>
      </w:pPr>
      <w:r>
        <w:rPr>
          <w:rFonts w:ascii="Georgia" w:hAnsi="Georgia"/>
          <w:sz w:val="28"/>
          <w:szCs w:val="28"/>
        </w:rPr>
        <w:lastRenderedPageBreak/>
        <w:t xml:space="preserve">         Area of the triangle ECF =</w:t>
      </w:r>
      <w:r w:rsidRPr="00C902ED">
        <w:rPr>
          <w:rFonts w:ascii="Georgia" w:hAnsi="Georgia"/>
          <w:sz w:val="36"/>
          <w:szCs w:val="36"/>
        </w:rPr>
        <w:t xml:space="preserve"> </w:t>
      </w:r>
      <m:oMath>
        <m:f>
          <m:fPr>
            <m:ctrlPr>
              <w:rPr>
                <w:rFonts w:ascii="Cambria Math" w:hAnsi="Cambria Math"/>
                <w:i/>
                <w:sz w:val="36"/>
                <w:szCs w:val="36"/>
              </w:rPr>
            </m:ctrlPr>
          </m:fPr>
          <m:num>
            <m:r>
              <w:rPr>
                <w:rFonts w:ascii="Cambria Math" w:hAnsi="Cambria Math"/>
                <w:sz w:val="36"/>
                <w:szCs w:val="36"/>
              </w:rPr>
              <m:t>bh</m:t>
            </m:r>
          </m:num>
          <m:den>
            <m:r>
              <w:rPr>
                <w:rFonts w:ascii="Cambria Math" w:hAnsi="Cambria Math"/>
                <w:sz w:val="36"/>
                <w:szCs w:val="36"/>
              </w:rPr>
              <m:t>2</m:t>
            </m:r>
          </m:den>
        </m:f>
      </m:oMath>
    </w:p>
    <w:p w:rsidR="00C902ED" w:rsidRDefault="00C902ED" w:rsidP="00147D40">
      <w:pPr>
        <w:rPr>
          <w:rFonts w:ascii="Georgia" w:eastAsiaTheme="minorEastAsia" w:hAnsi="Georgia"/>
          <w:sz w:val="36"/>
          <w:szCs w:val="36"/>
        </w:rPr>
      </w:pPr>
      <w:r>
        <w:rPr>
          <w:rFonts w:ascii="Georgia" w:eastAsiaTheme="minorEastAsia" w:hAnsi="Georgia"/>
          <w:sz w:val="36"/>
          <w:szCs w:val="36"/>
        </w:rPr>
        <w:t xml:space="preserve">       </w:t>
      </w:r>
      <w:r>
        <w:rPr>
          <w:rFonts w:ascii="Georgia" w:eastAsiaTheme="minorEastAsia" w:hAnsi="Georgia"/>
          <w:sz w:val="28"/>
          <w:szCs w:val="28"/>
        </w:rPr>
        <w:t>Area of the trapezium AEFD</w:t>
      </w:r>
      <w:r w:rsidR="006D4962">
        <w:rPr>
          <w:rFonts w:ascii="Georgia" w:eastAsiaTheme="minorEastAsia" w:hAnsi="Georgia"/>
          <w:sz w:val="28"/>
          <w:szCs w:val="28"/>
        </w:rPr>
        <w:t xml:space="preserve"> </w:t>
      </w:r>
      <w:r>
        <w:rPr>
          <w:rFonts w:ascii="Georgia" w:eastAsiaTheme="minorEastAsia" w:hAnsi="Georgia"/>
          <w:sz w:val="28"/>
          <w:szCs w:val="28"/>
        </w:rPr>
        <w:t>=</w:t>
      </w:r>
      <m:oMath>
        <m:r>
          <w:rPr>
            <w:rFonts w:ascii="Cambria Math" w:eastAsiaTheme="minorEastAsia" w:hAnsi="Cambria Math"/>
            <w:sz w:val="36"/>
            <w:szCs w:val="36"/>
          </w:rPr>
          <m:t xml:space="preserve"> </m:t>
        </m:r>
        <m:f>
          <m:fPr>
            <m:ctrlPr>
              <w:rPr>
                <w:rFonts w:ascii="Cambria Math" w:eastAsiaTheme="minorEastAsia" w:hAnsi="Cambria Math"/>
                <w:i/>
                <w:sz w:val="36"/>
                <w:szCs w:val="36"/>
              </w:rPr>
            </m:ctrlPr>
          </m:fPr>
          <m:num>
            <m:r>
              <w:rPr>
                <w:rFonts w:ascii="Cambria Math" w:eastAsiaTheme="minorEastAsia" w:hAnsi="Cambria Math"/>
                <w:sz w:val="36"/>
                <w:szCs w:val="36"/>
              </w:rPr>
              <m:t>h(b+c)</m:t>
            </m:r>
          </m:num>
          <m:den>
            <m:r>
              <w:rPr>
                <w:rFonts w:ascii="Cambria Math" w:eastAsiaTheme="minorEastAsia" w:hAnsi="Cambria Math"/>
                <w:sz w:val="36"/>
                <w:szCs w:val="36"/>
              </w:rPr>
              <m:t>2</m:t>
            </m:r>
          </m:den>
        </m:f>
      </m:oMath>
    </w:p>
    <w:p w:rsidR="006D4962" w:rsidRDefault="006D4962" w:rsidP="00147D40">
      <w:pPr>
        <w:rPr>
          <w:rFonts w:ascii="Georgia" w:eastAsiaTheme="minorEastAsia" w:hAnsi="Georgia"/>
          <w:sz w:val="36"/>
          <w:szCs w:val="36"/>
        </w:rPr>
      </w:pPr>
      <w:r>
        <w:rPr>
          <w:rFonts w:ascii="Georgia" w:eastAsiaTheme="minorEastAsia" w:hAnsi="Georgia"/>
          <w:sz w:val="36"/>
          <w:szCs w:val="36"/>
        </w:rPr>
        <w:t xml:space="preserve">       </w:t>
      </w:r>
      <w:r>
        <w:rPr>
          <w:rFonts w:ascii="Georgia" w:eastAsiaTheme="minorEastAsia" w:hAnsi="Georgia"/>
          <w:sz w:val="28"/>
          <w:szCs w:val="28"/>
        </w:rPr>
        <w:t xml:space="preserve">Area of the triangle EFD (taking EF as the base) = </w:t>
      </w:r>
      <m:oMath>
        <m:f>
          <m:fPr>
            <m:ctrlPr>
              <w:rPr>
                <w:rFonts w:ascii="Cambria Math" w:eastAsiaTheme="minorEastAsia" w:hAnsi="Cambria Math"/>
                <w:i/>
                <w:sz w:val="36"/>
                <w:szCs w:val="36"/>
              </w:rPr>
            </m:ctrlPr>
          </m:fPr>
          <m:num>
            <m:r>
              <w:rPr>
                <w:rFonts w:ascii="Cambria Math" w:eastAsiaTheme="minorEastAsia" w:hAnsi="Cambria Math"/>
                <w:sz w:val="36"/>
                <w:szCs w:val="36"/>
              </w:rPr>
              <m:t>bh</m:t>
            </m:r>
          </m:num>
          <m:den>
            <m:r>
              <w:rPr>
                <w:rFonts w:ascii="Cambria Math" w:eastAsiaTheme="minorEastAsia" w:hAnsi="Cambria Math"/>
                <w:sz w:val="36"/>
                <w:szCs w:val="36"/>
              </w:rPr>
              <m:t>2</m:t>
            </m:r>
          </m:den>
        </m:f>
      </m:oMath>
    </w:p>
    <w:p w:rsidR="006D4962" w:rsidRPr="006D4962" w:rsidRDefault="006D4962" w:rsidP="00147D40">
      <w:pPr>
        <w:rPr>
          <w:rFonts w:ascii="Georgia" w:hAnsi="Georgia"/>
          <w:sz w:val="28"/>
          <w:szCs w:val="28"/>
        </w:rPr>
      </w:pPr>
      <w:r>
        <w:rPr>
          <w:rFonts w:ascii="Georgia" w:eastAsiaTheme="minorEastAsia" w:hAnsi="Georgia"/>
          <w:sz w:val="36"/>
          <w:szCs w:val="36"/>
        </w:rPr>
        <w:t xml:space="preserve">      </w:t>
      </w:r>
    </w:p>
    <w:p w:rsidR="00FF646E" w:rsidRDefault="00FF646E" w:rsidP="00147D40">
      <w:pPr>
        <w:rPr>
          <w:rFonts w:ascii="Georgia" w:hAnsi="Georgia"/>
          <w:sz w:val="28"/>
          <w:szCs w:val="28"/>
        </w:rPr>
      </w:pPr>
    </w:p>
    <w:p w:rsidR="00FF646E" w:rsidRDefault="006D4962" w:rsidP="00147D40">
      <w:pPr>
        <w:rPr>
          <w:rFonts w:ascii="Georgia" w:eastAsiaTheme="minorEastAsia" w:hAnsi="Georgia"/>
          <w:sz w:val="36"/>
          <w:szCs w:val="36"/>
        </w:rPr>
      </w:pPr>
      <m:oMath>
        <m:r>
          <w:rPr>
            <w:rFonts w:ascii="Cambria Math" w:hAnsi="Cambria Math"/>
            <w:sz w:val="28"/>
            <w:szCs w:val="28"/>
          </w:rPr>
          <m:t>∴</m:t>
        </m:r>
      </m:oMath>
      <w:r>
        <w:rPr>
          <w:rFonts w:ascii="Georgia" w:eastAsiaTheme="minorEastAsia" w:hAnsi="Georgia"/>
          <w:sz w:val="28"/>
          <w:szCs w:val="28"/>
        </w:rPr>
        <w:t xml:space="preserve"> Area of the trapezium ABCD = </w:t>
      </w:r>
      <m:oMath>
        <m:f>
          <m:fPr>
            <m:ctrlPr>
              <w:rPr>
                <w:rFonts w:ascii="Cambria Math" w:eastAsiaTheme="minorEastAsia" w:hAnsi="Cambria Math"/>
                <w:i/>
                <w:sz w:val="36"/>
                <w:szCs w:val="36"/>
              </w:rPr>
            </m:ctrlPr>
          </m:fPr>
          <m:num>
            <m:r>
              <w:rPr>
                <w:rFonts w:ascii="Cambria Math" w:eastAsiaTheme="minorEastAsia" w:hAnsi="Cambria Math"/>
                <w:sz w:val="36"/>
                <w:szCs w:val="36"/>
              </w:rPr>
              <m:t>h(a+b)</m:t>
            </m:r>
          </m:num>
          <m:den>
            <m:r>
              <w:rPr>
                <w:rFonts w:ascii="Cambria Math" w:eastAsiaTheme="minorEastAsia" w:hAnsi="Cambria Math"/>
                <w:sz w:val="36"/>
                <w:szCs w:val="36"/>
              </w:rPr>
              <m:t>2</m:t>
            </m:r>
          </m:den>
        </m:f>
      </m:oMath>
      <w:r>
        <w:rPr>
          <w:rFonts w:ascii="Georgia" w:eastAsiaTheme="minorEastAsia" w:hAnsi="Georgia"/>
          <w:sz w:val="36"/>
          <w:szCs w:val="36"/>
        </w:rPr>
        <w:t xml:space="preserve"> +</w:t>
      </w:r>
      <m:oMath>
        <m:r>
          <w:rPr>
            <w:rFonts w:ascii="Cambria Math" w:eastAsiaTheme="minorEastAsia" w:hAnsi="Cambria Math"/>
            <w:sz w:val="36"/>
            <w:szCs w:val="36"/>
          </w:rPr>
          <m:t xml:space="preserve"> </m:t>
        </m:r>
        <m:f>
          <m:fPr>
            <m:ctrlPr>
              <w:rPr>
                <w:rFonts w:ascii="Cambria Math" w:eastAsiaTheme="minorEastAsia" w:hAnsi="Cambria Math"/>
                <w:i/>
                <w:sz w:val="36"/>
                <w:szCs w:val="36"/>
              </w:rPr>
            </m:ctrlPr>
          </m:fPr>
          <m:num>
            <m:r>
              <w:rPr>
                <w:rFonts w:ascii="Cambria Math" w:eastAsiaTheme="minorEastAsia" w:hAnsi="Cambria Math"/>
                <w:sz w:val="36"/>
                <w:szCs w:val="36"/>
              </w:rPr>
              <m:t xml:space="preserve"> </m:t>
            </m:r>
            <m:r>
              <w:rPr>
                <w:rFonts w:ascii="Cambria Math" w:eastAsiaTheme="minorEastAsia" w:hAnsi="Cambria Math"/>
                <w:sz w:val="36"/>
                <w:szCs w:val="36"/>
              </w:rPr>
              <m:t>h(b+c)</m:t>
            </m:r>
          </m:num>
          <m:den>
            <m:r>
              <w:rPr>
                <w:rFonts w:ascii="Cambria Math" w:eastAsiaTheme="minorEastAsia" w:hAnsi="Cambria Math"/>
                <w:sz w:val="36"/>
                <w:szCs w:val="36"/>
              </w:rPr>
              <m:t>2</m:t>
            </m:r>
          </m:den>
        </m:f>
      </m:oMath>
    </w:p>
    <w:p w:rsidR="006D4962" w:rsidRDefault="006D4962" w:rsidP="00147D40">
      <w:pPr>
        <w:rPr>
          <w:rFonts w:ascii="Georgia" w:eastAsiaTheme="minorEastAsia" w:hAnsi="Georgia"/>
          <w:sz w:val="36"/>
          <w:szCs w:val="36"/>
        </w:rPr>
      </w:pPr>
      <w:r>
        <w:rPr>
          <w:rFonts w:ascii="Georgia" w:eastAsiaTheme="minorEastAsia" w:hAnsi="Georgia"/>
          <w:sz w:val="36"/>
          <w:szCs w:val="36"/>
        </w:rPr>
        <w:t xml:space="preserve">                                            = </w:t>
      </w:r>
      <m:oMath>
        <m:r>
          <w:rPr>
            <w:rFonts w:ascii="Cambria Math" w:eastAsiaTheme="minorEastAsia" w:hAnsi="Cambria Math"/>
            <w:sz w:val="32"/>
            <w:szCs w:val="32"/>
          </w:rPr>
          <m:t xml:space="preserve">hb+ </m:t>
        </m:r>
        <m:f>
          <m:fPr>
            <m:ctrlPr>
              <w:rPr>
                <w:rFonts w:ascii="Cambria Math" w:eastAsiaTheme="minorEastAsia" w:hAnsi="Cambria Math"/>
                <w:i/>
                <w:sz w:val="32"/>
                <w:szCs w:val="32"/>
              </w:rPr>
            </m:ctrlPr>
          </m:fPr>
          <m:num>
            <m:r>
              <w:rPr>
                <w:rFonts w:ascii="Cambria Math" w:eastAsiaTheme="minorEastAsia" w:hAnsi="Cambria Math"/>
                <w:sz w:val="32"/>
                <w:szCs w:val="32"/>
              </w:rPr>
              <m:t>h(a+c)</m:t>
            </m:r>
          </m:num>
          <m:den>
            <m:r>
              <w:rPr>
                <w:rFonts w:ascii="Cambria Math" w:eastAsiaTheme="minorEastAsia" w:hAnsi="Cambria Math"/>
                <w:sz w:val="32"/>
                <w:szCs w:val="32"/>
              </w:rPr>
              <m:t>2</m:t>
            </m:r>
          </m:den>
        </m:f>
      </m:oMath>
    </w:p>
    <w:p w:rsidR="006D4962" w:rsidRDefault="006D4962" w:rsidP="00147D40">
      <w:pPr>
        <w:rPr>
          <w:rFonts w:ascii="Georgia" w:eastAsiaTheme="minorEastAsia" w:hAnsi="Georgia"/>
          <w:sz w:val="36"/>
          <w:szCs w:val="36"/>
        </w:rPr>
      </w:pPr>
      <w:r>
        <w:rPr>
          <w:rFonts w:ascii="Georgia" w:hAnsi="Georgia"/>
          <w:sz w:val="28"/>
          <w:szCs w:val="28"/>
        </w:rPr>
        <w:t xml:space="preserve">Substituting equation </w:t>
      </w:r>
      <w:r>
        <w:rPr>
          <w:rFonts w:asciiTheme="majorHAnsi" w:hAnsiTheme="majorHAnsi"/>
          <w:sz w:val="28"/>
          <w:szCs w:val="28"/>
        </w:rPr>
        <w:t>10</w:t>
      </w:r>
      <w:r w:rsidR="007634C2">
        <w:rPr>
          <w:rFonts w:ascii="Georgia" w:hAnsi="Georgia"/>
          <w:sz w:val="28"/>
          <w:szCs w:val="28"/>
        </w:rPr>
        <w:t xml:space="preserve">, we get </w:t>
      </w:r>
      <w:r>
        <w:rPr>
          <w:rFonts w:ascii="Georgia" w:hAnsi="Georgia"/>
          <w:sz w:val="28"/>
          <w:szCs w:val="28"/>
        </w:rPr>
        <w:t xml:space="preserve">an area </w:t>
      </w:r>
      <w:r w:rsidR="007634C2">
        <w:rPr>
          <w:rFonts w:ascii="Georgia" w:hAnsi="Georgia"/>
          <w:sz w:val="28"/>
          <w:szCs w:val="28"/>
        </w:rPr>
        <w:t>of</w:t>
      </w:r>
      <m:oMath>
        <m:r>
          <w:rPr>
            <w:rFonts w:ascii="Cambria Math" w:hAnsi="Cambria Math"/>
            <w:sz w:val="36"/>
            <w:szCs w:val="36"/>
            <w:u w:val="double"/>
          </w:rPr>
          <m:t xml:space="preserve"> </m:t>
        </m:r>
        <m:r>
          <w:rPr>
            <w:rFonts w:ascii="Cambria Math" w:hAnsi="Cambria Math"/>
            <w:sz w:val="36"/>
            <w:szCs w:val="36"/>
            <w:u w:val="double"/>
          </w:rPr>
          <m:t>2</m:t>
        </m:r>
        <m:r>
          <w:rPr>
            <w:rFonts w:ascii="Cambria Math" w:hAnsi="Cambria Math"/>
            <w:sz w:val="36"/>
            <w:szCs w:val="36"/>
            <w:u w:val="double"/>
          </w:rPr>
          <m:t>hb</m:t>
        </m:r>
      </m:oMath>
      <w:r w:rsidR="007634C2" w:rsidRPr="00C1465B">
        <w:rPr>
          <w:rFonts w:ascii="Georgia" w:eastAsiaTheme="minorEastAsia" w:hAnsi="Georgia"/>
          <w:sz w:val="36"/>
          <w:szCs w:val="36"/>
          <w:u w:val="double"/>
        </w:rPr>
        <w:t>.</w:t>
      </w:r>
    </w:p>
    <w:p w:rsidR="007634C2" w:rsidRDefault="007634C2" w:rsidP="00147D40">
      <w:pPr>
        <w:rPr>
          <w:rFonts w:ascii="Georgia" w:eastAsiaTheme="minorEastAsia" w:hAnsi="Georgia"/>
          <w:sz w:val="36"/>
          <w:szCs w:val="36"/>
        </w:rPr>
      </w:pPr>
      <w:r>
        <w:rPr>
          <w:rFonts w:ascii="Georgia" w:hAnsi="Georgia"/>
          <w:sz w:val="28"/>
          <w:szCs w:val="28"/>
        </w:rPr>
        <w:t>Area of the triangle DEC =</w:t>
      </w:r>
      <m:oMath>
        <m:r>
          <w:rPr>
            <w:rFonts w:ascii="Cambria Math" w:hAnsi="Cambria Math"/>
            <w:sz w:val="28"/>
            <w:szCs w:val="28"/>
          </w:rPr>
          <m:t xml:space="preserve"> </m:t>
        </m:r>
        <m:f>
          <m:fPr>
            <m:ctrlPr>
              <w:rPr>
                <w:rFonts w:ascii="Cambria Math" w:hAnsi="Cambria Math"/>
                <w:i/>
                <w:sz w:val="36"/>
                <w:szCs w:val="36"/>
              </w:rPr>
            </m:ctrlPr>
          </m:fPr>
          <m:num>
            <m:r>
              <w:rPr>
                <w:rFonts w:ascii="Cambria Math" w:hAnsi="Cambria Math"/>
                <w:sz w:val="36"/>
                <w:szCs w:val="36"/>
              </w:rPr>
              <m:t>bh</m:t>
            </m:r>
          </m:num>
          <m:den>
            <m:r>
              <w:rPr>
                <w:rFonts w:ascii="Cambria Math" w:hAnsi="Cambria Math"/>
                <w:sz w:val="36"/>
                <w:szCs w:val="36"/>
              </w:rPr>
              <m:t>2</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bh</m:t>
            </m:r>
          </m:num>
          <m:den>
            <m:r>
              <w:rPr>
                <w:rFonts w:ascii="Cambria Math" w:hAnsi="Cambria Math"/>
                <w:sz w:val="36"/>
                <w:szCs w:val="36"/>
              </w:rPr>
              <m:t>2</m:t>
            </m:r>
          </m:den>
        </m:f>
      </m:oMath>
    </w:p>
    <w:p w:rsidR="007634C2" w:rsidRPr="006D4962" w:rsidRDefault="007634C2" w:rsidP="00147D40">
      <w:pPr>
        <w:rPr>
          <w:rFonts w:ascii="Georgia" w:hAnsi="Georgia"/>
          <w:sz w:val="28"/>
          <w:szCs w:val="28"/>
        </w:rPr>
      </w:pPr>
      <w:r>
        <w:rPr>
          <w:rFonts w:ascii="Georgia" w:eastAsiaTheme="minorEastAsia" w:hAnsi="Georgia"/>
          <w:sz w:val="36"/>
          <w:szCs w:val="36"/>
        </w:rPr>
        <w:t xml:space="preserve">                                    =</w:t>
      </w:r>
      <m:oMath>
        <m:r>
          <w:rPr>
            <w:rFonts w:ascii="Cambria Math" w:eastAsiaTheme="minorEastAsia" w:hAnsi="Cambria Math"/>
            <w:sz w:val="36"/>
            <w:szCs w:val="36"/>
            <w:u w:val="double"/>
          </w:rPr>
          <m:t>hb</m:t>
        </m:r>
      </m:oMath>
    </w:p>
    <w:p w:rsidR="00FF646E" w:rsidRDefault="00FF646E" w:rsidP="00147D40">
      <w:pPr>
        <w:rPr>
          <w:rFonts w:ascii="Georgia" w:hAnsi="Georgia"/>
          <w:sz w:val="28"/>
          <w:szCs w:val="28"/>
        </w:rPr>
      </w:pPr>
    </w:p>
    <w:p w:rsidR="00FF646E" w:rsidRDefault="007634C2" w:rsidP="00147D40">
      <w:pPr>
        <w:rPr>
          <w:rFonts w:ascii="Georgia" w:hAnsi="Georgia"/>
          <w:sz w:val="28"/>
          <w:szCs w:val="28"/>
        </w:rPr>
      </w:pPr>
      <w:r>
        <w:rPr>
          <w:rFonts w:ascii="Georgia" w:hAnsi="Georgia"/>
          <w:sz w:val="28"/>
          <w:szCs w:val="28"/>
        </w:rPr>
        <w:t>Therefore the area of the triangle ECD is half of the trapezium ABCD.</w:t>
      </w:r>
    </w:p>
    <w:p w:rsidR="007634C2" w:rsidRDefault="007634C2" w:rsidP="00147D40">
      <w:pPr>
        <w:rPr>
          <w:rFonts w:ascii="Georgia" w:hAnsi="Georgia"/>
          <w:sz w:val="28"/>
          <w:szCs w:val="28"/>
        </w:rPr>
      </w:pPr>
    </w:p>
    <w:p w:rsidR="00A707E6" w:rsidRDefault="00A707E6" w:rsidP="00147D40">
      <w:pPr>
        <w:rPr>
          <w:rFonts w:asciiTheme="majorHAnsi" w:hAnsiTheme="majorHAnsi"/>
          <w:sz w:val="28"/>
          <w:szCs w:val="28"/>
          <w:u w:val="single"/>
        </w:rPr>
      </w:pPr>
      <w:r w:rsidRPr="00A707E6">
        <w:rPr>
          <w:rFonts w:ascii="Georgia" w:hAnsi="Georgia"/>
          <w:sz w:val="28"/>
          <w:szCs w:val="28"/>
          <w:u w:val="single"/>
        </w:rPr>
        <w:t xml:space="preserve">Starting point </w:t>
      </w:r>
      <w:r w:rsidRPr="00A707E6">
        <w:rPr>
          <w:rFonts w:asciiTheme="majorHAnsi" w:hAnsiTheme="majorHAnsi"/>
          <w:sz w:val="28"/>
          <w:szCs w:val="28"/>
          <w:u w:val="single"/>
        </w:rPr>
        <w:t>2</w:t>
      </w:r>
    </w:p>
    <w:p w:rsidR="00A707E6" w:rsidRDefault="00A707E6" w:rsidP="00147D40">
      <w:pPr>
        <w:rPr>
          <w:rFonts w:ascii="Georgia" w:hAnsi="Georgia"/>
          <w:sz w:val="28"/>
          <w:szCs w:val="28"/>
        </w:rPr>
      </w:pPr>
      <w:r>
        <w:rPr>
          <w:rFonts w:ascii="Georgia" w:hAnsi="Georgia"/>
          <w:sz w:val="28"/>
          <w:szCs w:val="28"/>
        </w:rPr>
        <w:t>To prove that the resultant figure GCDF is a parallelogram, we would have to prove that the triangles EAF and EBG are congruent.</w:t>
      </w:r>
    </w:p>
    <w:p w:rsidR="00A707E6" w:rsidRDefault="00A707E6" w:rsidP="00147D40">
      <w:pPr>
        <w:rPr>
          <w:rFonts w:ascii="Georgia" w:hAnsi="Georgia"/>
          <w:sz w:val="28"/>
          <w:szCs w:val="28"/>
        </w:rPr>
      </w:pPr>
      <w:r>
        <w:rPr>
          <w:rFonts w:ascii="Georgia" w:hAnsi="Georgia"/>
          <w:sz w:val="28"/>
          <w:szCs w:val="28"/>
        </w:rPr>
        <w:t>AE=BE (as E is the midpoint of the line segment AB)</w:t>
      </w:r>
    </w:p>
    <w:p w:rsidR="00A707E6" w:rsidRDefault="006A3FCD" w:rsidP="00147D40">
      <w:pPr>
        <w:rPr>
          <w:rFonts w:ascii="Georgia" w:hAnsi="Georgia"/>
          <w:sz w:val="28"/>
          <w:szCs w:val="28"/>
        </w:rPr>
      </w:pPr>
      <w:r>
        <w:rPr>
          <w:rFonts w:ascii="Georgia" w:hAnsi="Georgia"/>
          <w:noProof/>
          <w:sz w:val="28"/>
          <w:szCs w:val="28"/>
          <w:lang w:eastAsia="en-IN" w:bidi="ar-SA"/>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posOffset>67310</wp:posOffset>
            </wp:positionV>
            <wp:extent cx="3228340" cy="475488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l="8061" t="2814" r="12729" b="2521"/>
                    <a:stretch>
                      <a:fillRect/>
                    </a:stretch>
                  </pic:blipFill>
                  <pic:spPr bwMode="auto">
                    <a:xfrm>
                      <a:off x="0" y="0"/>
                      <a:ext cx="3228340" cy="4754880"/>
                    </a:xfrm>
                    <a:prstGeom prst="rect">
                      <a:avLst/>
                    </a:prstGeom>
                    <a:noFill/>
                    <a:ln w="9525">
                      <a:noFill/>
                      <a:miter lim="800000"/>
                      <a:headEnd/>
                      <a:tailEnd/>
                    </a:ln>
                  </pic:spPr>
                </pic:pic>
              </a:graphicData>
            </a:graphic>
          </wp:anchor>
        </w:drawing>
      </w:r>
      <w:r w:rsidR="00E419A8">
        <w:rPr>
          <w:rFonts w:ascii="Georgia" w:hAnsi="Georgia"/>
          <w:sz w:val="28"/>
          <w:szCs w:val="28"/>
        </w:rPr>
        <w:t>Angle GEB = Angle FEA (Vertically opposite angles)</w:t>
      </w:r>
    </w:p>
    <w:p w:rsidR="00E419A8" w:rsidRDefault="00E419A8" w:rsidP="00147D40">
      <w:pPr>
        <w:rPr>
          <w:rFonts w:ascii="Georgia" w:hAnsi="Georgia"/>
          <w:sz w:val="28"/>
          <w:szCs w:val="28"/>
        </w:rPr>
      </w:pPr>
      <w:r>
        <w:rPr>
          <w:rFonts w:ascii="Georgia" w:hAnsi="Georgia"/>
          <w:sz w:val="28"/>
          <w:szCs w:val="28"/>
        </w:rPr>
        <w:t>GB and AF would be parallel as they are extensions of parallel lines. Therefore, we can say that Angle GBE = Angle FAE as they are alternate- interior angles.</w:t>
      </w:r>
    </w:p>
    <w:p w:rsidR="00BC3121" w:rsidRDefault="00E419A8" w:rsidP="00147D40">
      <w:pPr>
        <w:rPr>
          <w:rFonts w:ascii="Georgia" w:hAnsi="Georgia"/>
          <w:sz w:val="28"/>
          <w:szCs w:val="28"/>
        </w:rPr>
      </w:pPr>
      <m:oMath>
        <m:r>
          <w:rPr>
            <w:rFonts w:ascii="Cambria Math" w:hAnsi="Cambria Math"/>
            <w:sz w:val="28"/>
            <w:szCs w:val="28"/>
          </w:rPr>
          <m:t>∴</m:t>
        </m:r>
      </m:oMath>
      <w:r w:rsidRPr="00E419A8">
        <w:rPr>
          <w:rFonts w:ascii="Georgia" w:hAnsi="Georgia"/>
          <w:sz w:val="28"/>
          <w:szCs w:val="28"/>
        </w:rPr>
        <w:t xml:space="preserve"> </w:t>
      </w:r>
      <w:r>
        <w:rPr>
          <w:rFonts w:ascii="Georgia" w:hAnsi="Georgia"/>
          <w:sz w:val="28"/>
          <w:szCs w:val="28"/>
        </w:rPr>
        <w:t>Triangle EAF is congruent to triangle EBG.</w:t>
      </w:r>
    </w:p>
    <w:p w:rsidR="00BC3121" w:rsidRDefault="00BC3121" w:rsidP="00147D40">
      <w:pPr>
        <w:rPr>
          <w:rFonts w:ascii="Georgia" w:eastAsiaTheme="minorEastAsia" w:hAnsi="Georgia"/>
          <w:sz w:val="28"/>
          <w:szCs w:val="28"/>
        </w:rPr>
      </w:pPr>
      <m:oMath>
        <m:r>
          <w:rPr>
            <w:rFonts w:ascii="Cambria Math" w:hAnsi="Cambria Math"/>
            <w:sz w:val="28"/>
            <w:szCs w:val="28"/>
          </w:rPr>
          <m:t>→</m:t>
        </m:r>
      </m:oMath>
      <w:r>
        <w:rPr>
          <w:rFonts w:ascii="Georgia" w:eastAsiaTheme="minorEastAsia" w:hAnsi="Georgia"/>
          <w:sz w:val="28"/>
          <w:szCs w:val="28"/>
        </w:rPr>
        <w:t>Area of the trapezium is the same as the area of the parallelogram.</w:t>
      </w:r>
    </w:p>
    <w:p w:rsidR="00BC3121" w:rsidRDefault="00BC3121" w:rsidP="00147D40">
      <w:pPr>
        <w:rPr>
          <w:rFonts w:ascii="Georgia" w:hAnsi="Georgia"/>
          <w:sz w:val="28"/>
          <w:szCs w:val="28"/>
        </w:rPr>
      </w:pPr>
      <w:r>
        <w:rPr>
          <w:rFonts w:ascii="Georgia" w:hAnsi="Georgia"/>
          <w:sz w:val="28"/>
          <w:szCs w:val="28"/>
        </w:rPr>
        <w:t xml:space="preserve">We can then invert the parallelogram so that the base </w:t>
      </w:r>
      <w:proofErr w:type="gramStart"/>
      <w:r>
        <w:rPr>
          <w:rFonts w:ascii="Georgia" w:hAnsi="Georgia"/>
          <w:sz w:val="28"/>
          <w:szCs w:val="28"/>
        </w:rPr>
        <w:t>and</w:t>
      </w:r>
      <w:proofErr w:type="gramEnd"/>
      <w:r>
        <w:rPr>
          <w:rFonts w:ascii="Georgia" w:hAnsi="Georgia"/>
          <w:sz w:val="28"/>
          <w:szCs w:val="28"/>
        </w:rPr>
        <w:t xml:space="preserve"> height of both the parallelogram and the triangle w</w:t>
      </w:r>
      <w:r w:rsidR="005B4F04">
        <w:rPr>
          <w:rFonts w:ascii="Georgia" w:hAnsi="Georgia"/>
          <w:sz w:val="28"/>
          <w:szCs w:val="28"/>
        </w:rPr>
        <w:t xml:space="preserve">ould </w:t>
      </w:r>
      <w:r>
        <w:rPr>
          <w:rFonts w:ascii="Georgia" w:hAnsi="Georgia"/>
          <w:sz w:val="28"/>
          <w:szCs w:val="28"/>
        </w:rPr>
        <w:t>be the same measure.</w:t>
      </w:r>
    </w:p>
    <w:p w:rsidR="00BC3121" w:rsidRDefault="00BC3121" w:rsidP="00147D40">
      <w:pPr>
        <w:rPr>
          <w:rFonts w:ascii="Georgia" w:hAnsi="Georgia"/>
          <w:sz w:val="28"/>
          <w:szCs w:val="28"/>
        </w:rPr>
      </w:pPr>
      <w:r>
        <w:rPr>
          <w:rFonts w:ascii="Georgia" w:hAnsi="Georgia"/>
          <w:sz w:val="28"/>
          <w:szCs w:val="28"/>
        </w:rPr>
        <w:t>Let base be ‘b’ and let the height be ‘h’.</w:t>
      </w:r>
    </w:p>
    <w:p w:rsidR="005B4F04" w:rsidRDefault="00BC3121" w:rsidP="00147D40">
      <w:pPr>
        <w:rPr>
          <w:rFonts w:ascii="Georgia" w:eastAsiaTheme="minorEastAsia" w:hAnsi="Georgia"/>
          <w:sz w:val="28"/>
          <w:szCs w:val="28"/>
        </w:rPr>
      </w:pPr>
      <m:oMath>
        <m:r>
          <w:rPr>
            <w:rFonts w:ascii="Cambria Math" w:hAnsi="Cambria Math"/>
            <w:sz w:val="28"/>
            <w:szCs w:val="28"/>
          </w:rPr>
          <m:t>∴</m:t>
        </m:r>
      </m:oMath>
      <w:r>
        <w:rPr>
          <w:rFonts w:ascii="Georgia" w:eastAsiaTheme="minorEastAsia" w:hAnsi="Georgia"/>
          <w:sz w:val="28"/>
          <w:szCs w:val="28"/>
        </w:rPr>
        <w:t xml:space="preserve"> Area of the parallelogram </w:t>
      </w:r>
      <m:oMath>
        <m:r>
          <w:rPr>
            <w:rFonts w:ascii="Cambria Math" w:eastAsiaTheme="minorEastAsia" w:hAnsi="Cambria Math"/>
            <w:sz w:val="28"/>
            <w:szCs w:val="28"/>
          </w:rPr>
          <m:t>=bh</m:t>
        </m:r>
      </m:oMath>
    </w:p>
    <w:p w:rsidR="005B4F04" w:rsidRDefault="005B4F04" w:rsidP="00147D40">
      <w:pPr>
        <w:rPr>
          <w:rFonts w:ascii="Georgia" w:eastAsiaTheme="minorEastAsia" w:hAnsi="Georgia"/>
          <w:sz w:val="28"/>
          <w:szCs w:val="28"/>
        </w:rPr>
      </w:pPr>
      <w:r>
        <w:rPr>
          <w:rFonts w:ascii="Georgia" w:eastAsiaTheme="minorEastAsia" w:hAnsi="Georgia"/>
          <w:sz w:val="28"/>
          <w:szCs w:val="28"/>
        </w:rPr>
        <w:t>Area of the triangle</w:t>
      </w:r>
    </w:p>
    <w:p w:rsidR="005B4F04" w:rsidRDefault="005B4F04" w:rsidP="00147D40">
      <w:pPr>
        <w:rPr>
          <w:rFonts w:ascii="Georgia" w:eastAsiaTheme="minorEastAsia" w:hAnsi="Georgia"/>
          <w:sz w:val="28"/>
          <w:szCs w:val="28"/>
        </w:rPr>
      </w:pPr>
      <m:oMathPara>
        <m:oMathParaPr>
          <m:jc m:val="left"/>
        </m:oMathParaPr>
        <m:oMath>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bh</m:t>
              </m:r>
            </m:num>
            <m:den>
              <m:r>
                <w:rPr>
                  <w:rFonts w:ascii="Cambria Math" w:eastAsiaTheme="minorEastAsia" w:hAnsi="Cambria Math"/>
                  <w:sz w:val="28"/>
                  <w:szCs w:val="28"/>
                </w:rPr>
                <m:t>2</m:t>
              </m:r>
            </m:den>
          </m:f>
        </m:oMath>
      </m:oMathPara>
    </w:p>
    <w:p w:rsidR="000B25FD" w:rsidRDefault="005B4F04" w:rsidP="00147D40">
      <w:pPr>
        <w:rPr>
          <w:rFonts w:ascii="Georgia" w:hAnsi="Georgia"/>
          <w:sz w:val="28"/>
          <w:szCs w:val="28"/>
          <w:u w:val="single"/>
        </w:rPr>
      </w:pPr>
      <w:r>
        <w:rPr>
          <w:rFonts w:ascii="Georgia" w:eastAsiaTheme="minorEastAsia" w:hAnsi="Georgia"/>
          <w:sz w:val="28"/>
          <w:szCs w:val="28"/>
        </w:rPr>
        <w:t xml:space="preserve">Since the area of the parallelogram is the same as the trapezium we can say that the triangle is half the area of the trapezium. </w:t>
      </w:r>
      <w:r w:rsidR="00BC3121" w:rsidRPr="005B4F04">
        <w:rPr>
          <w:rFonts w:ascii="Georgia" w:hAnsi="Georgia"/>
          <w:sz w:val="28"/>
          <w:szCs w:val="28"/>
        </w:rPr>
        <w:br w:type="textWrapping" w:clear="all"/>
      </w:r>
    </w:p>
    <w:p w:rsidR="000B25FD" w:rsidRDefault="000B25FD" w:rsidP="00147D40">
      <w:pPr>
        <w:rPr>
          <w:rFonts w:ascii="Georgia" w:hAnsi="Georgia"/>
          <w:sz w:val="28"/>
          <w:szCs w:val="28"/>
          <w:u w:val="single"/>
        </w:rPr>
      </w:pPr>
    </w:p>
    <w:p w:rsidR="000B25FD" w:rsidRDefault="000B25FD" w:rsidP="00147D40">
      <w:pPr>
        <w:rPr>
          <w:rFonts w:ascii="Georgia" w:hAnsi="Georgia"/>
          <w:sz w:val="28"/>
          <w:szCs w:val="28"/>
          <w:u w:val="single"/>
        </w:rPr>
      </w:pPr>
    </w:p>
    <w:p w:rsidR="000B25FD" w:rsidRDefault="000B25FD" w:rsidP="00147D40">
      <w:pPr>
        <w:rPr>
          <w:rFonts w:ascii="Georgia" w:hAnsi="Georgia"/>
          <w:sz w:val="28"/>
          <w:szCs w:val="28"/>
          <w:u w:val="single"/>
        </w:rPr>
      </w:pPr>
    </w:p>
    <w:p w:rsidR="000B25FD" w:rsidRDefault="000B25FD" w:rsidP="00147D40">
      <w:pPr>
        <w:rPr>
          <w:rFonts w:ascii="Georgia" w:hAnsi="Georgia"/>
          <w:sz w:val="28"/>
          <w:szCs w:val="28"/>
          <w:u w:val="single"/>
        </w:rPr>
      </w:pPr>
    </w:p>
    <w:p w:rsidR="00147D40" w:rsidRPr="005B4F04" w:rsidRDefault="00147D40" w:rsidP="00147D40">
      <w:pPr>
        <w:rPr>
          <w:rFonts w:ascii="Georgia" w:eastAsiaTheme="minorEastAsia" w:hAnsi="Georgia"/>
          <w:sz w:val="28"/>
          <w:szCs w:val="28"/>
        </w:rPr>
      </w:pPr>
      <w:r w:rsidRPr="00147D40">
        <w:rPr>
          <w:rFonts w:ascii="Georgia" w:hAnsi="Georgia"/>
          <w:sz w:val="28"/>
          <w:szCs w:val="28"/>
          <w:u w:val="single"/>
        </w:rPr>
        <w:lastRenderedPageBreak/>
        <w:t xml:space="preserve">Starting Point </w:t>
      </w:r>
      <w:r w:rsidRPr="000B25FD">
        <w:rPr>
          <w:rFonts w:cstheme="minorHAnsi"/>
          <w:sz w:val="32"/>
          <w:szCs w:val="32"/>
          <w:u w:val="single"/>
        </w:rPr>
        <w:t>3</w:t>
      </w:r>
    </w:p>
    <w:p w:rsidR="00A86509" w:rsidRDefault="005C6192" w:rsidP="000B25FD">
      <w:pPr>
        <w:spacing w:line="480" w:lineRule="auto"/>
        <w:rPr>
          <w:rFonts w:ascii="Georgia" w:hAnsi="Georgia" w:cstheme="minorHAnsi"/>
          <w:sz w:val="28"/>
          <w:szCs w:val="28"/>
        </w:rPr>
      </w:pPr>
      <w:r>
        <w:rPr>
          <w:rFonts w:ascii="Georgia" w:hAnsi="Georgia" w:cstheme="minorHAnsi"/>
          <w:noProof/>
          <w:sz w:val="28"/>
          <w:szCs w:val="28"/>
          <w:lang w:eastAsia="en-IN" w:bidi="ar-SA"/>
        </w:rPr>
        <w:drawing>
          <wp:inline distT="0" distB="0" distL="0" distR="0">
            <wp:extent cx="5530215" cy="214439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530215" cy="2144395"/>
                    </a:xfrm>
                    <a:prstGeom prst="rect">
                      <a:avLst/>
                    </a:prstGeom>
                    <a:noFill/>
                    <a:ln w="9525">
                      <a:noFill/>
                      <a:miter lim="800000"/>
                      <a:headEnd/>
                      <a:tailEnd/>
                    </a:ln>
                  </pic:spPr>
                </pic:pic>
              </a:graphicData>
            </a:graphic>
          </wp:inline>
        </w:drawing>
      </w:r>
      <w:r w:rsidR="00271026">
        <w:rPr>
          <w:rFonts w:ascii="Georgia" w:hAnsi="Georgia" w:cstheme="minorHAnsi"/>
          <w:sz w:val="28"/>
          <w:szCs w:val="28"/>
        </w:rPr>
        <w:t>From the diagram, we can tell that the line segment BG wi</w:t>
      </w:r>
      <w:r w:rsidR="000B25FD">
        <w:rPr>
          <w:rFonts w:ascii="Georgia" w:hAnsi="Georgia" w:cstheme="minorHAnsi"/>
          <w:sz w:val="28"/>
          <w:szCs w:val="28"/>
        </w:rPr>
        <w:t xml:space="preserve">ll be equal to line segment AH. They </w:t>
      </w:r>
      <w:r w:rsidR="00271026">
        <w:rPr>
          <w:rFonts w:ascii="Georgia" w:hAnsi="Georgia" w:cstheme="minorHAnsi"/>
          <w:sz w:val="28"/>
          <w:szCs w:val="28"/>
        </w:rPr>
        <w:t>will also be parallel</w:t>
      </w:r>
      <w:r w:rsidR="000B25FD">
        <w:rPr>
          <w:rFonts w:ascii="Georgia" w:hAnsi="Georgia" w:cstheme="minorHAnsi"/>
          <w:sz w:val="28"/>
          <w:szCs w:val="28"/>
        </w:rPr>
        <w:t xml:space="preserve"> as opposite sides of a Trapezium are parallel</w:t>
      </w:r>
      <w:r w:rsidR="00271026">
        <w:rPr>
          <w:rFonts w:ascii="Georgia" w:hAnsi="Georgia" w:cstheme="minorHAnsi"/>
          <w:sz w:val="28"/>
          <w:szCs w:val="28"/>
        </w:rPr>
        <w:t>. Since we have one pair of opposite sides which are parallel and equal</w:t>
      </w:r>
      <w:r w:rsidR="00A86509">
        <w:rPr>
          <w:rFonts w:ascii="Georgia" w:hAnsi="Georgia" w:cstheme="minorHAnsi"/>
          <w:sz w:val="28"/>
          <w:szCs w:val="28"/>
        </w:rPr>
        <w:t>,</w:t>
      </w:r>
      <w:r w:rsidR="00271026">
        <w:rPr>
          <w:rFonts w:ascii="Georgia" w:hAnsi="Georgia" w:cstheme="minorHAnsi"/>
          <w:sz w:val="28"/>
          <w:szCs w:val="28"/>
        </w:rPr>
        <w:t xml:space="preserve"> we can deduce that the quadrilateral ABGH is a parallelogram. </w:t>
      </w:r>
      <w:r w:rsidR="00A86509">
        <w:rPr>
          <w:rFonts w:ascii="Georgia" w:hAnsi="Georgia" w:cstheme="minorHAnsi"/>
          <w:sz w:val="28"/>
          <w:szCs w:val="28"/>
        </w:rPr>
        <w:t>As opposite angles of a parallelogram are equal, the following will hold true:</w:t>
      </w:r>
    </w:p>
    <w:p w:rsidR="00241A5D" w:rsidRDefault="00241A5D" w:rsidP="000B25FD">
      <w:pPr>
        <w:spacing w:line="480" w:lineRule="auto"/>
        <w:rPr>
          <w:rFonts w:ascii="Georgia" w:hAnsi="Georgia" w:cstheme="minorHAnsi"/>
          <w:sz w:val="28"/>
          <w:szCs w:val="28"/>
        </w:rPr>
      </w:pPr>
      <w:r>
        <w:rPr>
          <w:rFonts w:ascii="Georgia" w:hAnsi="Georgia" w:cstheme="minorHAnsi"/>
          <w:sz w:val="28"/>
          <w:szCs w:val="28"/>
        </w:rPr>
        <w:t>Angle B = Angle H</w:t>
      </w:r>
    </w:p>
    <w:p w:rsidR="00241A5D" w:rsidRDefault="00241A5D" w:rsidP="000B25FD">
      <w:pPr>
        <w:spacing w:line="480" w:lineRule="auto"/>
        <w:rPr>
          <w:rFonts w:ascii="Georgia" w:hAnsi="Georgia" w:cstheme="minorHAnsi"/>
          <w:sz w:val="28"/>
          <w:szCs w:val="28"/>
        </w:rPr>
      </w:pPr>
      <w:r>
        <w:rPr>
          <w:rFonts w:ascii="Georgia" w:hAnsi="Georgia" w:cstheme="minorHAnsi"/>
          <w:sz w:val="28"/>
          <w:szCs w:val="28"/>
        </w:rPr>
        <w:t>Angle A = Angle G</w:t>
      </w:r>
    </w:p>
    <w:p w:rsidR="00241A5D" w:rsidRDefault="00241A5D" w:rsidP="000B25FD">
      <w:pPr>
        <w:spacing w:line="480" w:lineRule="auto"/>
        <w:rPr>
          <w:rFonts w:ascii="Georgia" w:hAnsi="Georgia" w:cstheme="minorHAnsi"/>
          <w:sz w:val="28"/>
          <w:szCs w:val="28"/>
        </w:rPr>
      </w:pPr>
      <w:r>
        <w:rPr>
          <w:rFonts w:ascii="Georgia" w:hAnsi="Georgia" w:cstheme="minorHAnsi"/>
          <w:sz w:val="28"/>
          <w:szCs w:val="28"/>
        </w:rPr>
        <w:t>Using the SAS congruence criteria, we can say the following:</w:t>
      </w:r>
    </w:p>
    <w:p w:rsidR="00241A5D" w:rsidRDefault="00241A5D" w:rsidP="000B25FD">
      <w:pPr>
        <w:spacing w:line="480" w:lineRule="auto"/>
        <w:rPr>
          <w:rFonts w:ascii="Georgia" w:hAnsi="Georgia" w:cstheme="minorHAnsi"/>
          <w:sz w:val="28"/>
          <w:szCs w:val="28"/>
        </w:rPr>
      </w:pPr>
      <w:r>
        <w:rPr>
          <w:rFonts w:ascii="Georgia" w:hAnsi="Georgia" w:cstheme="minorHAnsi"/>
          <w:sz w:val="28"/>
          <w:szCs w:val="28"/>
        </w:rPr>
        <w:t>Triangle EAD is congruent to triangle JGC (Thus, line segment ED=JC)</w:t>
      </w:r>
    </w:p>
    <w:p w:rsidR="004D0065" w:rsidRDefault="00241A5D" w:rsidP="000B25FD">
      <w:pPr>
        <w:spacing w:line="480" w:lineRule="auto"/>
        <w:rPr>
          <w:rFonts w:ascii="Georgia" w:hAnsi="Georgia" w:cstheme="minorHAnsi"/>
          <w:sz w:val="28"/>
          <w:szCs w:val="28"/>
        </w:rPr>
      </w:pPr>
      <w:r>
        <w:rPr>
          <w:rFonts w:ascii="Georgia" w:hAnsi="Georgia" w:cstheme="minorHAnsi"/>
          <w:sz w:val="28"/>
          <w:szCs w:val="28"/>
        </w:rPr>
        <w:t xml:space="preserve">Triangle CBE is congruent </w:t>
      </w:r>
      <w:r w:rsidR="009969AF">
        <w:rPr>
          <w:rFonts w:ascii="Georgia" w:hAnsi="Georgia" w:cstheme="minorHAnsi"/>
          <w:sz w:val="28"/>
          <w:szCs w:val="28"/>
        </w:rPr>
        <w:t>to triangle DHJ</w:t>
      </w:r>
      <w:r w:rsidR="005C6192">
        <w:rPr>
          <w:rFonts w:ascii="Georgia" w:hAnsi="Georgia" w:cstheme="minorHAnsi"/>
          <w:sz w:val="28"/>
          <w:szCs w:val="28"/>
        </w:rPr>
        <w:t xml:space="preserve"> </w:t>
      </w:r>
      <w:r w:rsidR="009969AF">
        <w:rPr>
          <w:rFonts w:ascii="Georgia" w:hAnsi="Georgia" w:cstheme="minorHAnsi"/>
          <w:sz w:val="28"/>
          <w:szCs w:val="28"/>
        </w:rPr>
        <w:t>(So line segment CE=DJ)</w:t>
      </w:r>
      <w:r w:rsidR="004D0065">
        <w:rPr>
          <w:rFonts w:ascii="Georgia" w:hAnsi="Georgia" w:cstheme="minorHAnsi"/>
          <w:sz w:val="28"/>
          <w:szCs w:val="28"/>
        </w:rPr>
        <w:t>.</w:t>
      </w:r>
    </w:p>
    <w:p w:rsidR="00663678" w:rsidRDefault="00663678" w:rsidP="00147D40">
      <w:pPr>
        <w:rPr>
          <w:rFonts w:ascii="Georgia" w:hAnsi="Georgia" w:cstheme="minorHAnsi"/>
          <w:sz w:val="28"/>
          <w:szCs w:val="28"/>
        </w:rPr>
      </w:pPr>
      <w:r>
        <w:rPr>
          <w:rFonts w:ascii="Georgia" w:hAnsi="Georgia" w:cstheme="minorHAnsi"/>
          <w:noProof/>
          <w:sz w:val="28"/>
          <w:szCs w:val="28"/>
          <w:lang w:eastAsia="en-IN" w:bidi="ar-SA"/>
        </w:rPr>
        <w:lastRenderedPageBreak/>
        <w:drawing>
          <wp:anchor distT="0" distB="0" distL="114300" distR="114300" simplePos="0" relativeHeight="251659264" behindDoc="1" locked="0" layoutInCell="1" allowOverlap="1">
            <wp:simplePos x="0" y="0"/>
            <wp:positionH relativeFrom="column">
              <wp:posOffset>19050</wp:posOffset>
            </wp:positionH>
            <wp:positionV relativeFrom="paragraph">
              <wp:posOffset>0</wp:posOffset>
            </wp:positionV>
            <wp:extent cx="5736953" cy="4299857"/>
            <wp:effectExtent l="19050" t="0" r="0" b="0"/>
            <wp:wrapTight wrapText="bothSides">
              <wp:wrapPolygon edited="0">
                <wp:start x="-72" y="0"/>
                <wp:lineTo x="-72" y="21532"/>
                <wp:lineTo x="21589" y="21532"/>
                <wp:lineTo x="21589" y="0"/>
                <wp:lineTo x="-72" y="0"/>
              </wp:wrapPolygon>
            </wp:wrapTight>
            <wp:docPr id="6" name="Picture 6" descr="C:\Users\HP\Downloads\IMG_20200930_110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IMG_20200930_110716.jpg"/>
                    <pic:cNvPicPr>
                      <a:picLocks noChangeAspect="1" noChangeArrowheads="1"/>
                    </pic:cNvPicPr>
                  </pic:nvPicPr>
                  <pic:blipFill>
                    <a:blip r:embed="rId9" cstate="print"/>
                    <a:srcRect/>
                    <a:stretch>
                      <a:fillRect/>
                    </a:stretch>
                  </pic:blipFill>
                  <pic:spPr bwMode="auto">
                    <a:xfrm>
                      <a:off x="0" y="0"/>
                      <a:ext cx="5736953" cy="4299857"/>
                    </a:xfrm>
                    <a:prstGeom prst="rect">
                      <a:avLst/>
                    </a:prstGeom>
                    <a:noFill/>
                    <a:ln w="9525">
                      <a:noFill/>
                      <a:miter lim="800000"/>
                      <a:headEnd/>
                      <a:tailEnd/>
                    </a:ln>
                  </pic:spPr>
                </pic:pic>
              </a:graphicData>
            </a:graphic>
          </wp:anchor>
        </w:drawing>
      </w:r>
    </w:p>
    <w:p w:rsidR="004D0065" w:rsidRDefault="002B4905" w:rsidP="00147D40">
      <w:pPr>
        <w:rPr>
          <w:rFonts w:ascii="Georgia" w:hAnsi="Georgia" w:cstheme="minorHAnsi"/>
          <w:sz w:val="28"/>
          <w:szCs w:val="28"/>
        </w:rPr>
      </w:pPr>
      <w:r>
        <w:rPr>
          <w:rFonts w:ascii="Georgia" w:hAnsi="Georgia" w:cstheme="minorHAnsi"/>
          <w:sz w:val="28"/>
          <w:szCs w:val="28"/>
        </w:rPr>
        <w:t>W</w:t>
      </w:r>
      <w:r w:rsidR="004D0065">
        <w:rPr>
          <w:rFonts w:ascii="Georgia" w:hAnsi="Georgia" w:cstheme="minorHAnsi"/>
          <w:sz w:val="28"/>
          <w:szCs w:val="28"/>
        </w:rPr>
        <w:t>e can</w:t>
      </w:r>
      <w:r>
        <w:rPr>
          <w:rFonts w:ascii="Georgia" w:hAnsi="Georgia" w:cstheme="minorHAnsi"/>
          <w:sz w:val="28"/>
          <w:szCs w:val="28"/>
        </w:rPr>
        <w:t xml:space="preserve"> then</w:t>
      </w:r>
      <w:r w:rsidR="004D0065">
        <w:rPr>
          <w:rFonts w:ascii="Georgia" w:hAnsi="Georgia" w:cstheme="minorHAnsi"/>
          <w:sz w:val="28"/>
          <w:szCs w:val="28"/>
        </w:rPr>
        <w:t xml:space="preserve"> rearrange triangles CBE, CGJ, AED and DHG, as shown in the image above, to form the quadrilateral DECJ (or CJDE).</w:t>
      </w:r>
      <w:r w:rsidR="005811E1">
        <w:rPr>
          <w:rFonts w:ascii="Georgia" w:hAnsi="Georgia" w:cstheme="minorHAnsi"/>
          <w:sz w:val="28"/>
          <w:szCs w:val="28"/>
        </w:rPr>
        <w:t xml:space="preserve"> Since A</w:t>
      </w:r>
      <w:r w:rsidR="0085103C">
        <w:rPr>
          <w:rFonts w:ascii="Georgia" w:hAnsi="Georgia" w:cstheme="minorHAnsi"/>
          <w:sz w:val="28"/>
          <w:szCs w:val="28"/>
        </w:rPr>
        <w:t>E and HJ are of the same length ‘x’</w:t>
      </w:r>
      <w:r w:rsidR="005811E1">
        <w:rPr>
          <w:rFonts w:ascii="Georgia" w:hAnsi="Georgia" w:cstheme="minorHAnsi"/>
          <w:sz w:val="28"/>
          <w:szCs w:val="28"/>
        </w:rPr>
        <w:t xml:space="preserve">, we can join them together. Similarly as BE and GJ also share a length </w:t>
      </w:r>
      <w:r w:rsidR="00434826">
        <w:rPr>
          <w:rFonts w:ascii="Georgia" w:hAnsi="Georgia" w:cstheme="minorHAnsi"/>
          <w:sz w:val="28"/>
          <w:szCs w:val="28"/>
        </w:rPr>
        <w:t>of ‘x’, we can join them together.</w:t>
      </w:r>
      <w:r w:rsidR="004D0065">
        <w:rPr>
          <w:rFonts w:ascii="Georgia" w:hAnsi="Georgia" w:cstheme="minorHAnsi"/>
          <w:sz w:val="28"/>
          <w:szCs w:val="28"/>
        </w:rPr>
        <w:t xml:space="preserve"> </w:t>
      </w:r>
      <w:r w:rsidR="00283C05">
        <w:rPr>
          <w:rFonts w:ascii="Georgia" w:hAnsi="Georgia" w:cstheme="minorHAnsi"/>
          <w:sz w:val="28"/>
          <w:szCs w:val="28"/>
        </w:rPr>
        <w:t>As proved earlier, triangle EAD is congruent to triangle JGC and triangle CBE is congruent to triangle DHJ so the bases will be the same</w:t>
      </w:r>
      <w:r w:rsidR="00A86509">
        <w:rPr>
          <w:rFonts w:ascii="Georgia" w:hAnsi="Georgia" w:cstheme="minorHAnsi"/>
          <w:sz w:val="28"/>
          <w:szCs w:val="28"/>
        </w:rPr>
        <w:t>,</w:t>
      </w:r>
      <w:r w:rsidR="00283C05">
        <w:rPr>
          <w:rFonts w:ascii="Georgia" w:hAnsi="Georgia" w:cstheme="minorHAnsi"/>
          <w:sz w:val="28"/>
          <w:szCs w:val="28"/>
        </w:rPr>
        <w:t xml:space="preserve"> in which case we can join them to form the quadrilateral DECJ.  </w:t>
      </w:r>
      <w:r w:rsidR="004D0065">
        <w:rPr>
          <w:rFonts w:ascii="Georgia" w:hAnsi="Georgia" w:cstheme="minorHAnsi"/>
          <w:sz w:val="28"/>
          <w:szCs w:val="28"/>
        </w:rPr>
        <w:t>This is identical to the two triangle</w:t>
      </w:r>
      <w:r w:rsidR="0085103C">
        <w:rPr>
          <w:rFonts w:ascii="Georgia" w:hAnsi="Georgia" w:cstheme="minorHAnsi"/>
          <w:sz w:val="28"/>
          <w:szCs w:val="28"/>
        </w:rPr>
        <w:t>s</w:t>
      </w:r>
      <w:r w:rsidR="004D0065">
        <w:rPr>
          <w:rFonts w:ascii="Georgia" w:hAnsi="Georgia" w:cstheme="minorHAnsi"/>
          <w:sz w:val="28"/>
          <w:szCs w:val="28"/>
        </w:rPr>
        <w:t xml:space="preserve"> contained in the trapezium, put together. Therefore, we can say that the</w:t>
      </w:r>
      <w:r>
        <w:rPr>
          <w:rFonts w:ascii="Georgia" w:hAnsi="Georgia" w:cstheme="minorHAnsi"/>
          <w:sz w:val="28"/>
          <w:szCs w:val="28"/>
        </w:rPr>
        <w:t xml:space="preserve"> area of the quadrilateral DECJ is half </w:t>
      </w:r>
      <w:r w:rsidR="004D0065">
        <w:rPr>
          <w:rFonts w:ascii="Georgia" w:hAnsi="Georgia" w:cstheme="minorHAnsi"/>
          <w:sz w:val="28"/>
          <w:szCs w:val="28"/>
        </w:rPr>
        <w:t xml:space="preserve">the </w:t>
      </w:r>
      <w:r>
        <w:rPr>
          <w:rFonts w:ascii="Georgia" w:hAnsi="Georgia" w:cstheme="minorHAnsi"/>
          <w:sz w:val="28"/>
          <w:szCs w:val="28"/>
        </w:rPr>
        <w:t xml:space="preserve">area of the </w:t>
      </w:r>
      <w:r w:rsidR="004D0065">
        <w:rPr>
          <w:rFonts w:ascii="Georgia" w:hAnsi="Georgia" w:cstheme="minorHAnsi"/>
          <w:sz w:val="28"/>
          <w:szCs w:val="28"/>
        </w:rPr>
        <w:t>parallelogram BGHA.</w:t>
      </w:r>
      <w:r w:rsidR="00A86509">
        <w:rPr>
          <w:rFonts w:ascii="Georgia" w:hAnsi="Georgia" w:cstheme="minorHAnsi"/>
          <w:sz w:val="28"/>
          <w:szCs w:val="28"/>
        </w:rPr>
        <w:t xml:space="preserve"> As the parallelogram is jus</w:t>
      </w:r>
      <w:r w:rsidR="0085103C">
        <w:rPr>
          <w:rFonts w:ascii="Georgia" w:hAnsi="Georgia" w:cstheme="minorHAnsi"/>
          <w:sz w:val="28"/>
          <w:szCs w:val="28"/>
        </w:rPr>
        <w:t xml:space="preserve">t 2 copies of the </w:t>
      </w:r>
      <w:r w:rsidR="00A86509">
        <w:rPr>
          <w:rFonts w:ascii="Georgia" w:hAnsi="Georgia" w:cstheme="minorHAnsi"/>
          <w:sz w:val="28"/>
          <w:szCs w:val="28"/>
        </w:rPr>
        <w:t>t</w:t>
      </w:r>
      <w:r w:rsidR="0085103C">
        <w:rPr>
          <w:rFonts w:ascii="Georgia" w:hAnsi="Georgia" w:cstheme="minorHAnsi"/>
          <w:sz w:val="28"/>
          <w:szCs w:val="28"/>
        </w:rPr>
        <w:t>rapezium, we c</w:t>
      </w:r>
      <w:r w:rsidR="00A86509">
        <w:rPr>
          <w:rFonts w:ascii="Georgia" w:hAnsi="Georgia" w:cstheme="minorHAnsi"/>
          <w:sz w:val="28"/>
          <w:szCs w:val="28"/>
        </w:rPr>
        <w:t>an say</w:t>
      </w:r>
      <w:r>
        <w:rPr>
          <w:rFonts w:ascii="Georgia" w:hAnsi="Georgia" w:cstheme="minorHAnsi"/>
          <w:sz w:val="28"/>
          <w:szCs w:val="28"/>
        </w:rPr>
        <w:t xml:space="preserve"> that the area of CED is half of that of the trapezium ABCD. </w:t>
      </w:r>
    </w:p>
    <w:p w:rsidR="00A707E6" w:rsidRDefault="00A707E6" w:rsidP="00147D40">
      <w:pPr>
        <w:rPr>
          <w:rFonts w:ascii="Georgia" w:hAnsi="Georgia" w:cstheme="minorHAnsi"/>
          <w:sz w:val="28"/>
          <w:szCs w:val="28"/>
        </w:rPr>
      </w:pPr>
    </w:p>
    <w:p w:rsidR="002B4905" w:rsidRDefault="002B4905" w:rsidP="00147D40">
      <w:pPr>
        <w:rPr>
          <w:rFonts w:ascii="Georgia" w:hAnsi="Georgia" w:cstheme="minorHAnsi"/>
          <w:sz w:val="28"/>
          <w:szCs w:val="28"/>
        </w:rPr>
      </w:pPr>
    </w:p>
    <w:p w:rsidR="002B4905" w:rsidRPr="00271026" w:rsidRDefault="002B4905" w:rsidP="007634C2">
      <w:pPr>
        <w:jc w:val="center"/>
        <w:rPr>
          <w:rFonts w:ascii="Georgia" w:hAnsi="Georgia" w:cstheme="minorHAnsi"/>
          <w:sz w:val="28"/>
          <w:szCs w:val="28"/>
        </w:rPr>
      </w:pPr>
    </w:p>
    <w:sectPr w:rsidR="002B4905" w:rsidRPr="00271026" w:rsidSect="002E37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C7053"/>
    <w:multiLevelType w:val="hybridMultilevel"/>
    <w:tmpl w:val="080E6BA0"/>
    <w:lvl w:ilvl="0" w:tplc="257C8C28">
      <w:start w:val="1"/>
      <w:numFmt w:val="decimal"/>
      <w:lvlText w:val="%1."/>
      <w:lvlJc w:val="left"/>
      <w:pPr>
        <w:ind w:left="1315" w:hanging="360"/>
      </w:pPr>
      <w:rPr>
        <w:rFonts w:asciiTheme="majorHAnsi" w:hAnsiTheme="majorHAnsi" w:hint="default"/>
        <w:sz w:val="32"/>
      </w:rPr>
    </w:lvl>
    <w:lvl w:ilvl="1" w:tplc="40090019" w:tentative="1">
      <w:start w:val="1"/>
      <w:numFmt w:val="lowerLetter"/>
      <w:lvlText w:val="%2."/>
      <w:lvlJc w:val="left"/>
      <w:pPr>
        <w:ind w:left="2035" w:hanging="360"/>
      </w:pPr>
    </w:lvl>
    <w:lvl w:ilvl="2" w:tplc="4009001B" w:tentative="1">
      <w:start w:val="1"/>
      <w:numFmt w:val="lowerRoman"/>
      <w:lvlText w:val="%3."/>
      <w:lvlJc w:val="right"/>
      <w:pPr>
        <w:ind w:left="2755" w:hanging="180"/>
      </w:pPr>
    </w:lvl>
    <w:lvl w:ilvl="3" w:tplc="4009000F" w:tentative="1">
      <w:start w:val="1"/>
      <w:numFmt w:val="decimal"/>
      <w:lvlText w:val="%4."/>
      <w:lvlJc w:val="left"/>
      <w:pPr>
        <w:ind w:left="3475" w:hanging="360"/>
      </w:pPr>
    </w:lvl>
    <w:lvl w:ilvl="4" w:tplc="40090019" w:tentative="1">
      <w:start w:val="1"/>
      <w:numFmt w:val="lowerLetter"/>
      <w:lvlText w:val="%5."/>
      <w:lvlJc w:val="left"/>
      <w:pPr>
        <w:ind w:left="4195" w:hanging="360"/>
      </w:pPr>
    </w:lvl>
    <w:lvl w:ilvl="5" w:tplc="4009001B" w:tentative="1">
      <w:start w:val="1"/>
      <w:numFmt w:val="lowerRoman"/>
      <w:lvlText w:val="%6."/>
      <w:lvlJc w:val="right"/>
      <w:pPr>
        <w:ind w:left="4915" w:hanging="180"/>
      </w:pPr>
    </w:lvl>
    <w:lvl w:ilvl="6" w:tplc="4009000F" w:tentative="1">
      <w:start w:val="1"/>
      <w:numFmt w:val="decimal"/>
      <w:lvlText w:val="%7."/>
      <w:lvlJc w:val="left"/>
      <w:pPr>
        <w:ind w:left="5635" w:hanging="360"/>
      </w:pPr>
    </w:lvl>
    <w:lvl w:ilvl="7" w:tplc="40090019" w:tentative="1">
      <w:start w:val="1"/>
      <w:numFmt w:val="lowerLetter"/>
      <w:lvlText w:val="%8."/>
      <w:lvlJc w:val="left"/>
      <w:pPr>
        <w:ind w:left="6355" w:hanging="360"/>
      </w:pPr>
    </w:lvl>
    <w:lvl w:ilvl="8" w:tplc="4009001B" w:tentative="1">
      <w:start w:val="1"/>
      <w:numFmt w:val="lowerRoman"/>
      <w:lvlText w:val="%9."/>
      <w:lvlJc w:val="right"/>
      <w:pPr>
        <w:ind w:left="7075" w:hanging="180"/>
      </w:pPr>
    </w:lvl>
  </w:abstractNum>
  <w:abstractNum w:abstractNumId="1">
    <w:nsid w:val="2BE05A74"/>
    <w:multiLevelType w:val="hybridMultilevel"/>
    <w:tmpl w:val="993656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BF576C0"/>
    <w:multiLevelType w:val="hybridMultilevel"/>
    <w:tmpl w:val="CA9A24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22A6F21"/>
    <w:multiLevelType w:val="hybridMultilevel"/>
    <w:tmpl w:val="0D6AF18C"/>
    <w:lvl w:ilvl="0" w:tplc="257C8C28">
      <w:start w:val="1"/>
      <w:numFmt w:val="decimal"/>
      <w:lvlText w:val="%1."/>
      <w:lvlJc w:val="left"/>
      <w:pPr>
        <w:ind w:left="1315" w:hanging="360"/>
      </w:pPr>
      <w:rPr>
        <w:rFonts w:asciiTheme="majorHAnsi" w:hAnsiTheme="majorHAnsi" w:hint="default"/>
        <w:sz w:val="32"/>
      </w:rPr>
    </w:lvl>
    <w:lvl w:ilvl="1" w:tplc="40090019" w:tentative="1">
      <w:start w:val="1"/>
      <w:numFmt w:val="lowerLetter"/>
      <w:lvlText w:val="%2."/>
      <w:lvlJc w:val="left"/>
      <w:pPr>
        <w:ind w:left="2035" w:hanging="360"/>
      </w:pPr>
    </w:lvl>
    <w:lvl w:ilvl="2" w:tplc="4009001B" w:tentative="1">
      <w:start w:val="1"/>
      <w:numFmt w:val="lowerRoman"/>
      <w:lvlText w:val="%3."/>
      <w:lvlJc w:val="right"/>
      <w:pPr>
        <w:ind w:left="2755" w:hanging="180"/>
      </w:pPr>
    </w:lvl>
    <w:lvl w:ilvl="3" w:tplc="4009000F" w:tentative="1">
      <w:start w:val="1"/>
      <w:numFmt w:val="decimal"/>
      <w:lvlText w:val="%4."/>
      <w:lvlJc w:val="left"/>
      <w:pPr>
        <w:ind w:left="3475" w:hanging="360"/>
      </w:pPr>
    </w:lvl>
    <w:lvl w:ilvl="4" w:tplc="40090019" w:tentative="1">
      <w:start w:val="1"/>
      <w:numFmt w:val="lowerLetter"/>
      <w:lvlText w:val="%5."/>
      <w:lvlJc w:val="left"/>
      <w:pPr>
        <w:ind w:left="4195" w:hanging="360"/>
      </w:pPr>
    </w:lvl>
    <w:lvl w:ilvl="5" w:tplc="4009001B" w:tentative="1">
      <w:start w:val="1"/>
      <w:numFmt w:val="lowerRoman"/>
      <w:lvlText w:val="%6."/>
      <w:lvlJc w:val="right"/>
      <w:pPr>
        <w:ind w:left="4915" w:hanging="180"/>
      </w:pPr>
    </w:lvl>
    <w:lvl w:ilvl="6" w:tplc="4009000F" w:tentative="1">
      <w:start w:val="1"/>
      <w:numFmt w:val="decimal"/>
      <w:lvlText w:val="%7."/>
      <w:lvlJc w:val="left"/>
      <w:pPr>
        <w:ind w:left="5635" w:hanging="360"/>
      </w:pPr>
    </w:lvl>
    <w:lvl w:ilvl="7" w:tplc="40090019" w:tentative="1">
      <w:start w:val="1"/>
      <w:numFmt w:val="lowerLetter"/>
      <w:lvlText w:val="%8."/>
      <w:lvlJc w:val="left"/>
      <w:pPr>
        <w:ind w:left="6355" w:hanging="360"/>
      </w:pPr>
    </w:lvl>
    <w:lvl w:ilvl="8" w:tplc="4009001B" w:tentative="1">
      <w:start w:val="1"/>
      <w:numFmt w:val="lowerRoman"/>
      <w:lvlText w:val="%9."/>
      <w:lvlJc w:val="right"/>
      <w:pPr>
        <w:ind w:left="7075" w:hanging="180"/>
      </w:pPr>
    </w:lvl>
  </w:abstractNum>
  <w:abstractNum w:abstractNumId="4">
    <w:nsid w:val="5FE05AFB"/>
    <w:multiLevelType w:val="hybridMultilevel"/>
    <w:tmpl w:val="DB3E9D62"/>
    <w:lvl w:ilvl="0" w:tplc="71287EB2">
      <w:start w:val="1"/>
      <w:numFmt w:val="decimal"/>
      <w:lvlText w:val="%1)"/>
      <w:lvlJc w:val="left"/>
      <w:pPr>
        <w:ind w:left="720" w:hanging="360"/>
      </w:pPr>
      <w:rPr>
        <w:rFonts w:hint="default"/>
        <w:sz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4BF32F4"/>
    <w:multiLevelType w:val="hybridMultilevel"/>
    <w:tmpl w:val="48E4D9CC"/>
    <w:lvl w:ilvl="0" w:tplc="257C8C28">
      <w:start w:val="1"/>
      <w:numFmt w:val="decimal"/>
      <w:lvlText w:val="%1."/>
      <w:lvlJc w:val="left"/>
      <w:pPr>
        <w:ind w:left="720" w:hanging="360"/>
      </w:pPr>
      <w:rPr>
        <w:rFonts w:asciiTheme="majorHAnsi" w:hAnsiTheme="majorHAnsi" w:hint="default"/>
        <w:sz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9754873"/>
    <w:multiLevelType w:val="hybridMultilevel"/>
    <w:tmpl w:val="39224E02"/>
    <w:lvl w:ilvl="0" w:tplc="40090001">
      <w:start w:val="1"/>
      <w:numFmt w:val="bullet"/>
      <w:lvlText w:val=""/>
      <w:lvlJc w:val="left"/>
      <w:pPr>
        <w:ind w:left="1315" w:hanging="360"/>
      </w:pPr>
      <w:rPr>
        <w:rFonts w:ascii="Symbol" w:hAnsi="Symbol" w:hint="default"/>
      </w:rPr>
    </w:lvl>
    <w:lvl w:ilvl="1" w:tplc="40090003" w:tentative="1">
      <w:start w:val="1"/>
      <w:numFmt w:val="bullet"/>
      <w:lvlText w:val="o"/>
      <w:lvlJc w:val="left"/>
      <w:pPr>
        <w:ind w:left="2035" w:hanging="360"/>
      </w:pPr>
      <w:rPr>
        <w:rFonts w:ascii="Courier New" w:hAnsi="Courier New" w:cs="Courier New" w:hint="default"/>
      </w:rPr>
    </w:lvl>
    <w:lvl w:ilvl="2" w:tplc="40090005" w:tentative="1">
      <w:start w:val="1"/>
      <w:numFmt w:val="bullet"/>
      <w:lvlText w:val=""/>
      <w:lvlJc w:val="left"/>
      <w:pPr>
        <w:ind w:left="2755" w:hanging="360"/>
      </w:pPr>
      <w:rPr>
        <w:rFonts w:ascii="Wingdings" w:hAnsi="Wingdings" w:hint="default"/>
      </w:rPr>
    </w:lvl>
    <w:lvl w:ilvl="3" w:tplc="40090001" w:tentative="1">
      <w:start w:val="1"/>
      <w:numFmt w:val="bullet"/>
      <w:lvlText w:val=""/>
      <w:lvlJc w:val="left"/>
      <w:pPr>
        <w:ind w:left="3475" w:hanging="360"/>
      </w:pPr>
      <w:rPr>
        <w:rFonts w:ascii="Symbol" w:hAnsi="Symbol" w:hint="default"/>
      </w:rPr>
    </w:lvl>
    <w:lvl w:ilvl="4" w:tplc="40090003" w:tentative="1">
      <w:start w:val="1"/>
      <w:numFmt w:val="bullet"/>
      <w:lvlText w:val="o"/>
      <w:lvlJc w:val="left"/>
      <w:pPr>
        <w:ind w:left="4195" w:hanging="360"/>
      </w:pPr>
      <w:rPr>
        <w:rFonts w:ascii="Courier New" w:hAnsi="Courier New" w:cs="Courier New" w:hint="default"/>
      </w:rPr>
    </w:lvl>
    <w:lvl w:ilvl="5" w:tplc="40090005" w:tentative="1">
      <w:start w:val="1"/>
      <w:numFmt w:val="bullet"/>
      <w:lvlText w:val=""/>
      <w:lvlJc w:val="left"/>
      <w:pPr>
        <w:ind w:left="4915" w:hanging="360"/>
      </w:pPr>
      <w:rPr>
        <w:rFonts w:ascii="Wingdings" w:hAnsi="Wingdings" w:hint="default"/>
      </w:rPr>
    </w:lvl>
    <w:lvl w:ilvl="6" w:tplc="40090001" w:tentative="1">
      <w:start w:val="1"/>
      <w:numFmt w:val="bullet"/>
      <w:lvlText w:val=""/>
      <w:lvlJc w:val="left"/>
      <w:pPr>
        <w:ind w:left="5635" w:hanging="360"/>
      </w:pPr>
      <w:rPr>
        <w:rFonts w:ascii="Symbol" w:hAnsi="Symbol" w:hint="default"/>
      </w:rPr>
    </w:lvl>
    <w:lvl w:ilvl="7" w:tplc="40090003" w:tentative="1">
      <w:start w:val="1"/>
      <w:numFmt w:val="bullet"/>
      <w:lvlText w:val="o"/>
      <w:lvlJc w:val="left"/>
      <w:pPr>
        <w:ind w:left="6355" w:hanging="360"/>
      </w:pPr>
      <w:rPr>
        <w:rFonts w:ascii="Courier New" w:hAnsi="Courier New" w:cs="Courier New" w:hint="default"/>
      </w:rPr>
    </w:lvl>
    <w:lvl w:ilvl="8" w:tplc="40090005" w:tentative="1">
      <w:start w:val="1"/>
      <w:numFmt w:val="bullet"/>
      <w:lvlText w:val=""/>
      <w:lvlJc w:val="left"/>
      <w:pPr>
        <w:ind w:left="7075"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147D40"/>
    <w:rsid w:val="000A637B"/>
    <w:rsid w:val="000B25FD"/>
    <w:rsid w:val="00147D40"/>
    <w:rsid w:val="001A3100"/>
    <w:rsid w:val="00241A5D"/>
    <w:rsid w:val="00271026"/>
    <w:rsid w:val="002824AA"/>
    <w:rsid w:val="00283C05"/>
    <w:rsid w:val="002B4905"/>
    <w:rsid w:val="002E37A6"/>
    <w:rsid w:val="00391B29"/>
    <w:rsid w:val="00434826"/>
    <w:rsid w:val="004D0065"/>
    <w:rsid w:val="004E5C5A"/>
    <w:rsid w:val="0051390F"/>
    <w:rsid w:val="005505DE"/>
    <w:rsid w:val="005811E1"/>
    <w:rsid w:val="005A21D3"/>
    <w:rsid w:val="005B4F04"/>
    <w:rsid w:val="005C6192"/>
    <w:rsid w:val="00663678"/>
    <w:rsid w:val="006A3FCD"/>
    <w:rsid w:val="006D4962"/>
    <w:rsid w:val="007634C2"/>
    <w:rsid w:val="007A15E8"/>
    <w:rsid w:val="007B2BE0"/>
    <w:rsid w:val="0085103C"/>
    <w:rsid w:val="008B051A"/>
    <w:rsid w:val="008B7470"/>
    <w:rsid w:val="00925732"/>
    <w:rsid w:val="009969AF"/>
    <w:rsid w:val="00A44766"/>
    <w:rsid w:val="00A707E6"/>
    <w:rsid w:val="00A86509"/>
    <w:rsid w:val="00B2760C"/>
    <w:rsid w:val="00B7230A"/>
    <w:rsid w:val="00BB64ED"/>
    <w:rsid w:val="00BC3121"/>
    <w:rsid w:val="00C1465B"/>
    <w:rsid w:val="00C902ED"/>
    <w:rsid w:val="00C93D12"/>
    <w:rsid w:val="00D52432"/>
    <w:rsid w:val="00D85681"/>
    <w:rsid w:val="00E419A8"/>
    <w:rsid w:val="00E97612"/>
    <w:rsid w:val="00F2063B"/>
    <w:rsid w:val="00F322F8"/>
    <w:rsid w:val="00F775B9"/>
    <w:rsid w:val="00FF646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7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7D4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147D40"/>
    <w:rPr>
      <w:rFonts w:ascii="Tahoma" w:hAnsi="Tahoma" w:cs="Tahoma"/>
      <w:sz w:val="16"/>
      <w:szCs w:val="14"/>
    </w:rPr>
  </w:style>
  <w:style w:type="character" w:styleId="PlaceholderText">
    <w:name w:val="Placeholder Text"/>
    <w:basedOn w:val="DefaultParagraphFont"/>
    <w:uiPriority w:val="99"/>
    <w:semiHidden/>
    <w:rsid w:val="00E419A8"/>
    <w:rPr>
      <w:color w:val="808080"/>
    </w:rPr>
  </w:style>
  <w:style w:type="paragraph" w:styleId="ListParagraph">
    <w:name w:val="List Paragraph"/>
    <w:basedOn w:val="Normal"/>
    <w:uiPriority w:val="34"/>
    <w:qFormat/>
    <w:rsid w:val="009257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943</TotalTime>
  <Pages>7</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2020-09-30T03:51:00Z</dcterms:created>
  <dcterms:modified xsi:type="dcterms:W3CDTF">2020-10-02T14:53:00Z</dcterms:modified>
</cp:coreProperties>
</file>