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4B53" w14:textId="27B876D9" w:rsidR="004F7561" w:rsidRDefault="0054487B" w:rsidP="0054487B">
      <w:pPr>
        <w:jc w:val="center"/>
        <w:rPr>
          <w:rStyle w:val="Hyperlink"/>
          <w:sz w:val="36"/>
          <w:szCs w:val="36"/>
        </w:rPr>
      </w:pPr>
      <w:r>
        <w:rPr>
          <w:sz w:val="36"/>
          <w:szCs w:val="36"/>
        </w:rPr>
        <w:t xml:space="preserve">Solution for </w:t>
      </w:r>
      <w:hyperlink r:id="rId5" w:history="1">
        <w:r w:rsidRPr="0054487B">
          <w:rPr>
            <w:rStyle w:val="Hyperlink"/>
            <w:sz w:val="36"/>
            <w:szCs w:val="36"/>
          </w:rPr>
          <w:t>River Crossing</w:t>
        </w:r>
      </w:hyperlink>
    </w:p>
    <w:p w14:paraId="6AB437E0" w14:textId="77777777" w:rsidR="00751427" w:rsidRDefault="00751427" w:rsidP="0054487B">
      <w:pPr>
        <w:jc w:val="center"/>
        <w:rPr>
          <w:sz w:val="36"/>
          <w:szCs w:val="36"/>
        </w:rPr>
      </w:pPr>
    </w:p>
    <w:p w14:paraId="7F25AE4C" w14:textId="7A4A9EA0" w:rsidR="0054487B" w:rsidRDefault="0054487B" w:rsidP="0054487B">
      <w:pPr>
        <w:rPr>
          <w:sz w:val="32"/>
          <w:szCs w:val="32"/>
        </w:rPr>
      </w:pPr>
      <w:r>
        <w:rPr>
          <w:sz w:val="32"/>
          <w:szCs w:val="32"/>
        </w:rPr>
        <w:t>Rules:</w:t>
      </w:r>
    </w:p>
    <w:p w14:paraId="1750B8D0" w14:textId="77777777" w:rsidR="0054487B" w:rsidRPr="0054487B" w:rsidRDefault="0054487B" w:rsidP="00544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54487B">
        <w:rPr>
          <w:rFonts w:eastAsia="Times New Roman" w:cstheme="minorHAnsi"/>
          <w:sz w:val="24"/>
          <w:szCs w:val="24"/>
          <w:lang w:eastAsia="en-AU"/>
        </w:rPr>
        <w:t>All adults weigh the same</w:t>
      </w:r>
    </w:p>
    <w:p w14:paraId="0ECED084" w14:textId="77777777" w:rsidR="0054487B" w:rsidRPr="0054487B" w:rsidRDefault="0054487B" w:rsidP="00544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54487B">
        <w:rPr>
          <w:rFonts w:eastAsia="Times New Roman" w:cstheme="minorHAnsi"/>
          <w:sz w:val="24"/>
          <w:szCs w:val="24"/>
          <w:lang w:eastAsia="en-AU"/>
        </w:rPr>
        <w:t>Each child weighs half as much as an adult</w:t>
      </w:r>
    </w:p>
    <w:p w14:paraId="2F222056" w14:textId="77777777" w:rsidR="0054487B" w:rsidRPr="0054487B" w:rsidRDefault="0054487B" w:rsidP="00544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54487B">
        <w:rPr>
          <w:rFonts w:eastAsia="Times New Roman" w:cstheme="minorHAnsi"/>
          <w:sz w:val="24"/>
          <w:szCs w:val="24"/>
          <w:lang w:eastAsia="en-AU"/>
        </w:rPr>
        <w:t>The boat can only carry the weight of one adult</w:t>
      </w:r>
    </w:p>
    <w:p w14:paraId="4B3F488D" w14:textId="77777777" w:rsidR="0054487B" w:rsidRPr="0054487B" w:rsidRDefault="0054487B" w:rsidP="00544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54487B">
        <w:rPr>
          <w:rFonts w:eastAsia="Times New Roman" w:cstheme="minorHAnsi"/>
          <w:sz w:val="24"/>
          <w:szCs w:val="24"/>
          <w:lang w:eastAsia="en-AU"/>
        </w:rPr>
        <w:t>Adults and children can row the boat</w:t>
      </w:r>
    </w:p>
    <w:p w14:paraId="57CE6585" w14:textId="761E0FA2" w:rsidR="0054487B" w:rsidRPr="0054487B" w:rsidRDefault="0054487B" w:rsidP="00544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54487B">
        <w:rPr>
          <w:rFonts w:eastAsia="Times New Roman" w:cstheme="minorHAnsi"/>
          <w:sz w:val="24"/>
          <w:szCs w:val="24"/>
          <w:lang w:eastAsia="en-AU"/>
        </w:rPr>
        <w:t>The boat must have someone in it to row it!</w:t>
      </w:r>
    </w:p>
    <w:p w14:paraId="055747FB" w14:textId="2AA2576F" w:rsidR="0054487B" w:rsidRDefault="0054487B" w:rsidP="0054487B">
      <w:pPr>
        <w:rPr>
          <w:rFonts w:cstheme="minorHAnsi"/>
          <w:sz w:val="24"/>
          <w:szCs w:val="24"/>
        </w:rPr>
      </w:pPr>
      <w:r>
        <w:rPr>
          <w:sz w:val="32"/>
          <w:szCs w:val="32"/>
        </w:rPr>
        <w:t>Questions:</w:t>
      </w:r>
      <w:r>
        <w:rPr>
          <w:sz w:val="32"/>
          <w:szCs w:val="32"/>
        </w:rPr>
        <w:br/>
      </w:r>
      <w:r w:rsidR="00B609D7">
        <w:rPr>
          <w:rFonts w:cstheme="minorHAnsi"/>
          <w:sz w:val="24"/>
          <w:szCs w:val="24"/>
        </w:rPr>
        <w:t xml:space="preserve">1. </w:t>
      </w:r>
      <w:r w:rsidRPr="0054487B">
        <w:rPr>
          <w:rFonts w:cstheme="minorHAnsi"/>
          <w:sz w:val="24"/>
          <w:szCs w:val="24"/>
        </w:rPr>
        <w:t xml:space="preserve">What if there were </w:t>
      </w:r>
      <w:r w:rsidRPr="0054487B">
        <w:rPr>
          <w:rStyle w:val="mn"/>
          <w:rFonts w:cstheme="minorHAnsi"/>
          <w:b/>
          <w:bCs/>
          <w:sz w:val="24"/>
          <w:szCs w:val="24"/>
        </w:rPr>
        <w:t>3</w:t>
      </w:r>
      <w:r w:rsidRPr="0054487B">
        <w:rPr>
          <w:rFonts w:cstheme="minorHAnsi"/>
          <w:sz w:val="24"/>
          <w:szCs w:val="24"/>
        </w:rPr>
        <w:t xml:space="preserve"> adults and </w:t>
      </w:r>
      <w:r w:rsidRPr="0054487B">
        <w:rPr>
          <w:rStyle w:val="mn"/>
          <w:rFonts w:cstheme="minorHAnsi"/>
          <w:b/>
          <w:bCs/>
          <w:sz w:val="24"/>
          <w:szCs w:val="24"/>
        </w:rPr>
        <w:t>2</w:t>
      </w:r>
      <w:r w:rsidRPr="0054487B">
        <w:rPr>
          <w:rFonts w:cstheme="minorHAnsi"/>
          <w:sz w:val="24"/>
          <w:szCs w:val="24"/>
        </w:rPr>
        <w:t xml:space="preserve"> children?</w:t>
      </w:r>
      <w:r w:rsidRPr="0054487B">
        <w:rPr>
          <w:rFonts w:cstheme="minorHAnsi"/>
          <w:sz w:val="24"/>
          <w:szCs w:val="24"/>
        </w:rPr>
        <w:br/>
      </w:r>
      <w:r w:rsidR="00B609D7">
        <w:rPr>
          <w:rFonts w:cstheme="minorHAnsi"/>
          <w:sz w:val="24"/>
          <w:szCs w:val="24"/>
        </w:rPr>
        <w:t xml:space="preserve">2. </w:t>
      </w:r>
      <w:r w:rsidRPr="0054487B">
        <w:rPr>
          <w:rFonts w:cstheme="minorHAnsi"/>
          <w:sz w:val="24"/>
          <w:szCs w:val="24"/>
        </w:rPr>
        <w:t xml:space="preserve">What if there were </w:t>
      </w:r>
      <w:r w:rsidRPr="0054487B">
        <w:rPr>
          <w:rStyle w:val="mn"/>
          <w:rFonts w:cstheme="minorHAnsi"/>
          <w:b/>
          <w:bCs/>
          <w:sz w:val="24"/>
          <w:szCs w:val="24"/>
        </w:rPr>
        <w:t>100</w:t>
      </w:r>
      <w:r w:rsidRPr="0054487B">
        <w:rPr>
          <w:rFonts w:cstheme="minorHAnsi"/>
          <w:sz w:val="24"/>
          <w:szCs w:val="24"/>
        </w:rPr>
        <w:t xml:space="preserve"> adults and </w:t>
      </w:r>
      <w:r w:rsidRPr="0054487B">
        <w:rPr>
          <w:rStyle w:val="mn"/>
          <w:rFonts w:cstheme="minorHAnsi"/>
          <w:b/>
          <w:bCs/>
          <w:sz w:val="24"/>
          <w:szCs w:val="24"/>
        </w:rPr>
        <w:t>2</w:t>
      </w:r>
      <w:r w:rsidRPr="0054487B">
        <w:rPr>
          <w:rFonts w:cstheme="minorHAnsi"/>
          <w:sz w:val="24"/>
          <w:szCs w:val="24"/>
        </w:rPr>
        <w:t xml:space="preserve"> children?</w:t>
      </w:r>
      <w:r w:rsidRPr="0054487B">
        <w:rPr>
          <w:rFonts w:cstheme="minorHAnsi"/>
          <w:sz w:val="24"/>
          <w:szCs w:val="24"/>
        </w:rPr>
        <w:br/>
      </w:r>
      <w:r w:rsidR="00B609D7">
        <w:rPr>
          <w:rFonts w:cstheme="minorHAnsi"/>
          <w:sz w:val="24"/>
          <w:szCs w:val="24"/>
        </w:rPr>
        <w:t xml:space="preserve">3. </w:t>
      </w:r>
      <w:r w:rsidRPr="0054487B">
        <w:rPr>
          <w:rFonts w:cstheme="minorHAnsi"/>
          <w:sz w:val="24"/>
          <w:szCs w:val="24"/>
        </w:rPr>
        <w:t xml:space="preserve">What if there were </w:t>
      </w:r>
      <w:r w:rsidRPr="0054487B">
        <w:rPr>
          <w:rStyle w:val="mi"/>
          <w:rFonts w:cstheme="minorHAnsi"/>
          <w:b/>
          <w:bCs/>
          <w:i/>
          <w:iCs/>
          <w:sz w:val="24"/>
          <w:szCs w:val="24"/>
        </w:rPr>
        <w:t>n</w:t>
      </w:r>
      <w:r w:rsidRPr="0054487B">
        <w:rPr>
          <w:rFonts w:cstheme="minorHAnsi"/>
          <w:sz w:val="24"/>
          <w:szCs w:val="24"/>
        </w:rPr>
        <w:t xml:space="preserve"> adults and </w:t>
      </w:r>
      <w:r w:rsidRPr="0054487B">
        <w:rPr>
          <w:rStyle w:val="mn"/>
          <w:rFonts w:cstheme="minorHAnsi"/>
          <w:b/>
          <w:bCs/>
          <w:sz w:val="24"/>
          <w:szCs w:val="24"/>
        </w:rPr>
        <w:t>2</w:t>
      </w:r>
      <w:r w:rsidRPr="0054487B">
        <w:rPr>
          <w:rFonts w:cstheme="minorHAnsi"/>
          <w:sz w:val="24"/>
          <w:szCs w:val="24"/>
        </w:rPr>
        <w:t xml:space="preserve"> children?</w:t>
      </w:r>
    </w:p>
    <w:p w14:paraId="31011764" w14:textId="77777777" w:rsidR="00F2015B" w:rsidRPr="0054487B" w:rsidRDefault="00F2015B" w:rsidP="0054487B">
      <w:pPr>
        <w:rPr>
          <w:rFonts w:cstheme="minorHAnsi"/>
          <w:sz w:val="24"/>
          <w:szCs w:val="24"/>
        </w:rPr>
      </w:pPr>
    </w:p>
    <w:p w14:paraId="3C08820E" w14:textId="11EB178B" w:rsidR="0054487B" w:rsidRDefault="0054487B" w:rsidP="0054487B">
      <w:pPr>
        <w:rPr>
          <w:sz w:val="24"/>
          <w:szCs w:val="24"/>
        </w:rPr>
      </w:pPr>
      <w:r>
        <w:rPr>
          <w:sz w:val="32"/>
          <w:szCs w:val="32"/>
        </w:rPr>
        <w:t>Solutions:</w:t>
      </w:r>
      <w:r>
        <w:rPr>
          <w:sz w:val="32"/>
          <w:szCs w:val="32"/>
        </w:rPr>
        <w:br/>
      </w:r>
      <w:r w:rsidR="00B609D7">
        <w:rPr>
          <w:sz w:val="24"/>
          <w:szCs w:val="24"/>
        </w:rPr>
        <w:t>1. Steps needed: 13</w:t>
      </w:r>
      <w:r w:rsidR="00B609D7">
        <w:rPr>
          <w:sz w:val="24"/>
          <w:szCs w:val="24"/>
        </w:rPr>
        <w:br/>
        <w:t>2. Steps needed: 401</w:t>
      </w:r>
      <w:r w:rsidR="00B609D7">
        <w:rPr>
          <w:sz w:val="24"/>
          <w:szCs w:val="24"/>
        </w:rPr>
        <w:br/>
        <w:t>3. Replace “</w:t>
      </w:r>
      <w:r w:rsidR="00B609D7">
        <w:rPr>
          <w:i/>
          <w:iCs/>
          <w:sz w:val="24"/>
          <w:szCs w:val="24"/>
        </w:rPr>
        <w:t>n</w:t>
      </w:r>
      <w:r w:rsidR="00B609D7">
        <w:rPr>
          <w:sz w:val="24"/>
          <w:szCs w:val="24"/>
        </w:rPr>
        <w:t xml:space="preserve">” with any number, then times that by 4 and add 1. </w:t>
      </w:r>
      <w:r w:rsidR="00B609D7">
        <w:rPr>
          <w:sz w:val="24"/>
          <w:szCs w:val="24"/>
        </w:rPr>
        <w:br/>
        <w:t xml:space="preserve">e.g.: What if there are 17 adults and 2 children. Steps needed: (17x4) + 1. Answer 69.  </w:t>
      </w:r>
    </w:p>
    <w:p w14:paraId="02F2FC87" w14:textId="77777777" w:rsidR="00F2015B" w:rsidRPr="00B609D7" w:rsidRDefault="00F2015B" w:rsidP="0054487B">
      <w:pPr>
        <w:rPr>
          <w:sz w:val="24"/>
          <w:szCs w:val="24"/>
        </w:rPr>
      </w:pPr>
    </w:p>
    <w:p w14:paraId="3D8E5B84" w14:textId="1DFBC036" w:rsidR="00F2015B" w:rsidRDefault="0054487B" w:rsidP="0054487B">
      <w:pPr>
        <w:rPr>
          <w:sz w:val="24"/>
          <w:szCs w:val="24"/>
        </w:rPr>
      </w:pPr>
      <w:r>
        <w:rPr>
          <w:sz w:val="32"/>
          <w:szCs w:val="32"/>
        </w:rPr>
        <w:t>Explanation:</w:t>
      </w:r>
      <w:r w:rsidR="00F2015B">
        <w:rPr>
          <w:sz w:val="32"/>
          <w:szCs w:val="32"/>
        </w:rPr>
        <w:br/>
      </w:r>
      <w:r w:rsidR="00F2015B">
        <w:rPr>
          <w:sz w:val="24"/>
          <w:szCs w:val="24"/>
        </w:rPr>
        <w:t>For 1 adult to be transported it needs 4 steps:</w:t>
      </w:r>
    </w:p>
    <w:p w14:paraId="5E09A5B1" w14:textId="28FB89C7" w:rsidR="00F2015B" w:rsidRDefault="00F2015B" w:rsidP="0054487B">
      <w:pPr>
        <w:rPr>
          <w:sz w:val="24"/>
          <w:szCs w:val="24"/>
        </w:rPr>
      </w:pPr>
      <w:r w:rsidRPr="00F2015B">
        <w:rPr>
          <w:sz w:val="24"/>
          <w:szCs w:val="24"/>
        </w:rPr>
        <w:t>Child 1 &amp; Child 2 ---&gt; Other side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>&lt;--- Child 1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Adult             </w:t>
      </w:r>
      <w:r>
        <w:rPr>
          <w:sz w:val="24"/>
          <w:szCs w:val="24"/>
        </w:rPr>
        <w:t xml:space="preserve">       </w:t>
      </w:r>
      <w:r w:rsidRPr="00F2015B">
        <w:rPr>
          <w:sz w:val="24"/>
          <w:szCs w:val="24"/>
        </w:rPr>
        <w:t>---&gt; Other Side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 xml:space="preserve">  &lt;--- Child 2</w:t>
      </w:r>
    </w:p>
    <w:p w14:paraId="1B3AC063" w14:textId="50367E65" w:rsidR="00F2015B" w:rsidRDefault="00F2015B" w:rsidP="0054487B">
      <w:pPr>
        <w:rPr>
          <w:sz w:val="24"/>
          <w:szCs w:val="24"/>
        </w:rPr>
      </w:pPr>
      <w:r>
        <w:rPr>
          <w:sz w:val="24"/>
          <w:szCs w:val="24"/>
        </w:rPr>
        <w:t>This the reason you multiply the number of adults by 4, since 1 adult = 4 steps.</w:t>
      </w:r>
    </w:p>
    <w:p w14:paraId="605A245F" w14:textId="45CD6A54" w:rsidR="00D06240" w:rsidRDefault="00F2015B" w:rsidP="0054487B">
      <w:pPr>
        <w:rPr>
          <w:sz w:val="24"/>
          <w:szCs w:val="24"/>
        </w:rPr>
      </w:pPr>
      <w:r>
        <w:rPr>
          <w:sz w:val="24"/>
          <w:szCs w:val="24"/>
        </w:rPr>
        <w:t xml:space="preserve">To get the total amount of steps, you need to multiply the </w:t>
      </w:r>
      <w:r w:rsidR="00751427">
        <w:rPr>
          <w:sz w:val="24"/>
          <w:szCs w:val="24"/>
        </w:rPr>
        <w:t>number</w:t>
      </w:r>
      <w:r>
        <w:rPr>
          <w:sz w:val="24"/>
          <w:szCs w:val="24"/>
        </w:rPr>
        <w:t xml:space="preserve"> of adults by 4, and then add 1. You need to add 1 to the answer of the multiplication sum, because that “1” represents the last line, which would be “Child 1 &amp; Child 2 ---&gt; Other side”</w:t>
      </w:r>
      <w:r w:rsidR="00D06240">
        <w:rPr>
          <w:sz w:val="24"/>
          <w:szCs w:val="24"/>
        </w:rPr>
        <w:t>. This is needed to get the second child to the other side of the river.</w:t>
      </w:r>
    </w:p>
    <w:p w14:paraId="559BD3D6" w14:textId="30985DFB" w:rsidR="00F2015B" w:rsidRDefault="00F2015B" w:rsidP="005448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21A5A3" w14:textId="77777777" w:rsidR="00D06240" w:rsidRDefault="00D06240" w:rsidP="00D06240">
      <w:pPr>
        <w:rPr>
          <w:sz w:val="24"/>
          <w:szCs w:val="24"/>
        </w:rPr>
      </w:pPr>
    </w:p>
    <w:p w14:paraId="4B10F836" w14:textId="77777777" w:rsidR="00D06240" w:rsidRDefault="00D06240" w:rsidP="00D06240">
      <w:pPr>
        <w:rPr>
          <w:sz w:val="24"/>
          <w:szCs w:val="24"/>
        </w:rPr>
      </w:pPr>
    </w:p>
    <w:p w14:paraId="0AE25696" w14:textId="77777777" w:rsidR="00D06240" w:rsidRDefault="00D06240" w:rsidP="00D06240">
      <w:pPr>
        <w:rPr>
          <w:sz w:val="24"/>
          <w:szCs w:val="24"/>
        </w:rPr>
      </w:pPr>
    </w:p>
    <w:p w14:paraId="01561E30" w14:textId="77777777" w:rsidR="00D06240" w:rsidRDefault="00D06240" w:rsidP="00D06240">
      <w:pPr>
        <w:rPr>
          <w:sz w:val="24"/>
          <w:szCs w:val="24"/>
        </w:rPr>
      </w:pPr>
    </w:p>
    <w:p w14:paraId="649B4371" w14:textId="6217342D" w:rsidR="00D06240" w:rsidRDefault="00D06240" w:rsidP="00D06240">
      <w:pPr>
        <w:rPr>
          <w:sz w:val="24"/>
          <w:szCs w:val="24"/>
        </w:rPr>
      </w:pPr>
      <w:r>
        <w:rPr>
          <w:sz w:val="24"/>
          <w:szCs w:val="24"/>
        </w:rPr>
        <w:t>The solution to “What if there were 3 adults and 2 children?” would look like:</w:t>
      </w:r>
    </w:p>
    <w:p w14:paraId="5F5010F8" w14:textId="77777777" w:rsidR="00D06240" w:rsidRDefault="00D06240" w:rsidP="00D06240">
      <w:pPr>
        <w:rPr>
          <w:sz w:val="24"/>
          <w:szCs w:val="24"/>
        </w:rPr>
      </w:pPr>
      <w:r w:rsidRPr="00F2015B">
        <w:rPr>
          <w:sz w:val="24"/>
          <w:szCs w:val="24"/>
        </w:rPr>
        <w:t>Child 1 &amp; Child 2 ---&gt; Other side</w:t>
      </w:r>
      <w:r>
        <w:rPr>
          <w:sz w:val="24"/>
          <w:szCs w:val="24"/>
        </w:rPr>
        <w:t xml:space="preserve"> -|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>&lt;--- Child 1</w:t>
      </w: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  }</w:t>
      </w:r>
      <w:proofErr w:type="gramEnd"/>
      <w:r>
        <w:rPr>
          <w:sz w:val="24"/>
          <w:szCs w:val="24"/>
        </w:rPr>
        <w:t xml:space="preserve"> 1 Adult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Adult             </w:t>
      </w:r>
      <w:r>
        <w:rPr>
          <w:sz w:val="24"/>
          <w:szCs w:val="24"/>
        </w:rPr>
        <w:t xml:space="preserve">       </w:t>
      </w:r>
      <w:r w:rsidRPr="00F2015B">
        <w:rPr>
          <w:sz w:val="24"/>
          <w:szCs w:val="24"/>
        </w:rPr>
        <w:t>---&gt; Other Side</w:t>
      </w:r>
      <w:r>
        <w:rPr>
          <w:sz w:val="24"/>
          <w:szCs w:val="24"/>
        </w:rPr>
        <w:t xml:space="preserve">   |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 xml:space="preserve">  &lt;--- Child 2</w:t>
      </w:r>
      <w:r>
        <w:rPr>
          <w:sz w:val="24"/>
          <w:szCs w:val="24"/>
        </w:rPr>
        <w:t xml:space="preserve">        -|</w:t>
      </w:r>
    </w:p>
    <w:p w14:paraId="5FF3EDFF" w14:textId="77777777" w:rsidR="00D06240" w:rsidRDefault="00D06240" w:rsidP="00D06240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F2015B">
        <w:rPr>
          <w:sz w:val="24"/>
          <w:szCs w:val="24"/>
        </w:rPr>
        <w:t>Child 1 &amp; Child 2 ---&gt; Other side</w:t>
      </w:r>
      <w:r>
        <w:rPr>
          <w:sz w:val="24"/>
          <w:szCs w:val="24"/>
        </w:rPr>
        <w:t xml:space="preserve"> -|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>&lt;--- Child 1</w:t>
      </w: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  }</w:t>
      </w:r>
      <w:proofErr w:type="gramEnd"/>
      <w:r>
        <w:rPr>
          <w:sz w:val="24"/>
          <w:szCs w:val="24"/>
        </w:rPr>
        <w:t xml:space="preserve"> 1 Adult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Adult             </w:t>
      </w:r>
      <w:r>
        <w:rPr>
          <w:sz w:val="24"/>
          <w:szCs w:val="24"/>
        </w:rPr>
        <w:t xml:space="preserve">       </w:t>
      </w:r>
      <w:r w:rsidRPr="00F2015B">
        <w:rPr>
          <w:sz w:val="24"/>
          <w:szCs w:val="24"/>
        </w:rPr>
        <w:t>---&gt; Other Side</w:t>
      </w:r>
      <w:r>
        <w:rPr>
          <w:sz w:val="24"/>
          <w:szCs w:val="24"/>
        </w:rPr>
        <w:t xml:space="preserve">   |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 xml:space="preserve">  &lt;--- Child 2</w:t>
      </w:r>
      <w:r>
        <w:rPr>
          <w:sz w:val="24"/>
          <w:szCs w:val="24"/>
        </w:rPr>
        <w:t xml:space="preserve">        -|</w:t>
      </w:r>
    </w:p>
    <w:p w14:paraId="511C9865" w14:textId="77777777" w:rsidR="00D06240" w:rsidRDefault="00D06240" w:rsidP="00D06240">
      <w:pPr>
        <w:rPr>
          <w:sz w:val="24"/>
          <w:szCs w:val="24"/>
        </w:rPr>
      </w:pPr>
    </w:p>
    <w:p w14:paraId="558CAE8F" w14:textId="77777777" w:rsidR="00D06240" w:rsidRDefault="00D06240" w:rsidP="00D06240">
      <w:pPr>
        <w:rPr>
          <w:sz w:val="24"/>
          <w:szCs w:val="24"/>
        </w:rPr>
      </w:pPr>
      <w:r w:rsidRPr="00F2015B">
        <w:rPr>
          <w:sz w:val="24"/>
          <w:szCs w:val="24"/>
        </w:rPr>
        <w:t>Child 1 &amp; Child 2 ---&gt; Other side</w:t>
      </w:r>
      <w:r>
        <w:rPr>
          <w:sz w:val="24"/>
          <w:szCs w:val="24"/>
        </w:rPr>
        <w:t xml:space="preserve"> -|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>&lt;--- Child 1</w:t>
      </w: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  }</w:t>
      </w:r>
      <w:proofErr w:type="gramEnd"/>
      <w:r>
        <w:rPr>
          <w:sz w:val="24"/>
          <w:szCs w:val="24"/>
        </w:rPr>
        <w:t xml:space="preserve"> 1 Adult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Adult             </w:t>
      </w:r>
      <w:r>
        <w:rPr>
          <w:sz w:val="24"/>
          <w:szCs w:val="24"/>
        </w:rPr>
        <w:t xml:space="preserve">       </w:t>
      </w:r>
      <w:r w:rsidRPr="00F2015B">
        <w:rPr>
          <w:sz w:val="24"/>
          <w:szCs w:val="24"/>
        </w:rPr>
        <w:t>---&gt; Other Side</w:t>
      </w:r>
      <w:r>
        <w:rPr>
          <w:sz w:val="24"/>
          <w:szCs w:val="24"/>
        </w:rPr>
        <w:t xml:space="preserve">   |</w:t>
      </w:r>
      <w:r>
        <w:rPr>
          <w:sz w:val="24"/>
          <w:szCs w:val="24"/>
        </w:rPr>
        <w:br/>
      </w:r>
      <w:r w:rsidRPr="00F2015B">
        <w:rPr>
          <w:sz w:val="24"/>
          <w:szCs w:val="24"/>
        </w:rPr>
        <w:t xml:space="preserve">Mainland        </w:t>
      </w:r>
      <w:r>
        <w:rPr>
          <w:sz w:val="24"/>
          <w:szCs w:val="24"/>
        </w:rPr>
        <w:t xml:space="preserve">   </w:t>
      </w:r>
      <w:r w:rsidRPr="00F2015B">
        <w:rPr>
          <w:sz w:val="24"/>
          <w:szCs w:val="24"/>
        </w:rPr>
        <w:t xml:space="preserve">  &lt;--- Child 2</w:t>
      </w:r>
      <w:r>
        <w:rPr>
          <w:sz w:val="24"/>
          <w:szCs w:val="24"/>
        </w:rPr>
        <w:t xml:space="preserve">        -|</w:t>
      </w:r>
    </w:p>
    <w:p w14:paraId="16A825FC" w14:textId="77777777" w:rsidR="00D31AA7" w:rsidRDefault="00D06240" w:rsidP="0054487B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F2015B">
        <w:rPr>
          <w:sz w:val="24"/>
          <w:szCs w:val="24"/>
        </w:rPr>
        <w:t>Child 1 &amp; Child 2 ---&gt; Other side</w:t>
      </w:r>
      <w:r>
        <w:rPr>
          <w:sz w:val="24"/>
          <w:szCs w:val="24"/>
        </w:rPr>
        <w:t xml:space="preserve"> </w:t>
      </w:r>
      <w:r w:rsidR="00D31AA7">
        <w:rPr>
          <w:sz w:val="24"/>
          <w:szCs w:val="24"/>
        </w:rPr>
        <w:t>-</w:t>
      </w:r>
      <w:r>
        <w:rPr>
          <w:sz w:val="24"/>
          <w:szCs w:val="24"/>
        </w:rPr>
        <w:t xml:space="preserve"> This brings the children to the other side.</w:t>
      </w:r>
      <w:r w:rsidR="00D31AA7">
        <w:rPr>
          <w:sz w:val="24"/>
          <w:szCs w:val="24"/>
        </w:rPr>
        <w:br/>
      </w:r>
    </w:p>
    <w:p w14:paraId="5FD88195" w14:textId="77777777" w:rsidR="00A15529" w:rsidRDefault="00A15529" w:rsidP="00A15529">
      <w:pPr>
        <w:rPr>
          <w:sz w:val="32"/>
          <w:szCs w:val="32"/>
        </w:rPr>
      </w:pPr>
      <w:r>
        <w:rPr>
          <w:sz w:val="32"/>
          <w:szCs w:val="32"/>
        </w:rPr>
        <w:t>Code:</w:t>
      </w:r>
    </w:p>
    <w:p w14:paraId="0FF02BB7" w14:textId="77777777" w:rsidR="00A15529" w:rsidRDefault="00A15529" w:rsidP="00A15529">
      <w:pPr>
        <w:rPr>
          <w:sz w:val="24"/>
          <w:szCs w:val="24"/>
        </w:rPr>
      </w:pPr>
      <w:r>
        <w:rPr>
          <w:sz w:val="24"/>
          <w:szCs w:val="24"/>
        </w:rPr>
        <w:t xml:space="preserve">After I saw this problem on the NRICH website, I was determined to make a piece of code that would automatically solve it, without you having to do any multiplication. </w:t>
      </w:r>
    </w:p>
    <w:p w14:paraId="0E1082DE" w14:textId="08FF1692" w:rsidR="00A15529" w:rsidRDefault="00A15529" w:rsidP="00A15529">
      <w:pPr>
        <w:pStyle w:val="NormalWeb"/>
        <w:spacing w:before="180" w:beforeAutospacing="0" w:after="0" w:afterAutospacing="0"/>
        <w:rPr>
          <w:rFonts w:asciiTheme="minorHAnsi" w:hAnsiTheme="minorHAnsi" w:cstheme="minorHAnsi"/>
        </w:rPr>
      </w:pPr>
      <w:r>
        <w:t xml:space="preserve">You can find the file on my website: </w:t>
      </w:r>
      <w:hyperlink r:id="rId6" w:history="1">
        <w:r w:rsidRPr="008315CE">
          <w:rPr>
            <w:rStyle w:val="Hyperlink"/>
          </w:rPr>
          <w:t>https://www.bludenz.dev/nrich/rivercrossing</w:t>
        </w:r>
      </w:hyperlink>
      <w:r>
        <w:br/>
        <w:t xml:space="preserve">Or on </w:t>
      </w:r>
      <w:r w:rsidR="005D5D3B">
        <w:t>GitHub</w:t>
      </w:r>
      <w:r>
        <w:t xml:space="preserve">: </w:t>
      </w:r>
      <w:hyperlink r:id="rId7" w:history="1">
        <w:r w:rsidRPr="008315CE">
          <w:rPr>
            <w:rStyle w:val="Hyperlink"/>
            <w:rFonts w:asciiTheme="minorHAnsi" w:hAnsiTheme="minorHAnsi" w:cstheme="minorHAnsi"/>
          </w:rPr>
          <w:t>https://github.com/Bludenz/NRICH/tree/main/RiverCrossing</w:t>
        </w:r>
      </w:hyperlink>
    </w:p>
    <w:p w14:paraId="7490F7FB" w14:textId="572A9049" w:rsidR="00A15529" w:rsidRDefault="00A15529" w:rsidP="00A15529">
      <w:pPr>
        <w:pStyle w:val="NormalWeb"/>
        <w:spacing w:before="180" w:beforeAutospacing="0" w:after="0" w:afterAutospacing="0"/>
      </w:pPr>
      <w:r>
        <w:rPr>
          <w:rFonts w:asciiTheme="minorHAnsi" w:hAnsiTheme="minorHAnsi" w:cstheme="minorHAnsi"/>
        </w:rPr>
        <w:t xml:space="preserve">This </w:t>
      </w:r>
      <w:r w:rsidR="005559E7">
        <w:rPr>
          <w:rFonts w:asciiTheme="minorHAnsi" w:hAnsiTheme="minorHAnsi" w:cstheme="minorHAnsi"/>
        </w:rPr>
        <w:t>document and the code</w:t>
      </w:r>
      <w:r w:rsidR="007E1711">
        <w:rPr>
          <w:rFonts w:asciiTheme="minorHAnsi" w:hAnsiTheme="minorHAnsi" w:cstheme="minorHAnsi"/>
        </w:rPr>
        <w:t xml:space="preserve"> </w:t>
      </w:r>
      <w:r w:rsidR="005D5D3B">
        <w:rPr>
          <w:rFonts w:asciiTheme="minorHAnsi" w:hAnsiTheme="minorHAnsi" w:cstheme="minorHAnsi"/>
        </w:rPr>
        <w:t>were</w:t>
      </w:r>
      <w:r w:rsidR="007E1711">
        <w:rPr>
          <w:rFonts w:asciiTheme="minorHAnsi" w:hAnsiTheme="minorHAnsi" w:cstheme="minorHAnsi"/>
        </w:rPr>
        <w:t xml:space="preserve"> written and made by Elliott M.</w:t>
      </w:r>
    </w:p>
    <w:p w14:paraId="66FC4F8D" w14:textId="2A7926A9" w:rsidR="00A15529" w:rsidRDefault="00A15529" w:rsidP="00A15529">
      <w:pPr>
        <w:rPr>
          <w:sz w:val="24"/>
          <w:szCs w:val="24"/>
        </w:rPr>
      </w:pPr>
    </w:p>
    <w:p w14:paraId="1C5DD3CB" w14:textId="2E286C89" w:rsidR="00D31AA7" w:rsidRPr="00A15529" w:rsidRDefault="00D31AA7" w:rsidP="00A15529">
      <w:pPr>
        <w:rPr>
          <w:sz w:val="24"/>
          <w:szCs w:val="24"/>
        </w:rPr>
      </w:pPr>
    </w:p>
    <w:sectPr w:rsidR="00D31AA7" w:rsidRPr="00A15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33A5"/>
    <w:multiLevelType w:val="multilevel"/>
    <w:tmpl w:val="E6E4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8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7B"/>
    <w:rsid w:val="00233552"/>
    <w:rsid w:val="0054487B"/>
    <w:rsid w:val="005559E7"/>
    <w:rsid w:val="005D5D3B"/>
    <w:rsid w:val="006C72F4"/>
    <w:rsid w:val="006E1F52"/>
    <w:rsid w:val="00751427"/>
    <w:rsid w:val="007E1711"/>
    <w:rsid w:val="00927F10"/>
    <w:rsid w:val="00A15529"/>
    <w:rsid w:val="00B609D7"/>
    <w:rsid w:val="00C06C3C"/>
    <w:rsid w:val="00D06240"/>
    <w:rsid w:val="00D31AA7"/>
    <w:rsid w:val="00D70388"/>
    <w:rsid w:val="00E1434C"/>
    <w:rsid w:val="00F2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166C"/>
  <w15:chartTrackingRefBased/>
  <w15:docId w15:val="{DA403963-EA15-4AA9-B811-EFA2F4F7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7B"/>
    <w:rPr>
      <w:color w:val="605E5C"/>
      <w:shd w:val="clear" w:color="auto" w:fill="E1DFDD"/>
    </w:rPr>
  </w:style>
  <w:style w:type="character" w:customStyle="1" w:styleId="mn">
    <w:name w:val="mn"/>
    <w:basedOn w:val="DefaultParagraphFont"/>
    <w:rsid w:val="0054487B"/>
  </w:style>
  <w:style w:type="character" w:customStyle="1" w:styleId="mi">
    <w:name w:val="mi"/>
    <w:basedOn w:val="DefaultParagraphFont"/>
    <w:rsid w:val="0054487B"/>
  </w:style>
  <w:style w:type="paragraph" w:styleId="NormalWeb">
    <w:name w:val="Normal (Web)"/>
    <w:basedOn w:val="Normal"/>
    <w:uiPriority w:val="99"/>
    <w:semiHidden/>
    <w:unhideWhenUsed/>
    <w:rsid w:val="00A1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51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Bludenz/NRICH/tree/main/RiverCros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udenz.dev/nrich/rivercrossing" TargetMode="External"/><Relationship Id="rId5" Type="http://schemas.openxmlformats.org/officeDocument/2006/relationships/hyperlink" Target="https://nrich.maths.org/111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Major</dc:creator>
  <cp:keywords/>
  <dc:description/>
  <cp:lastModifiedBy>Elliott Major</cp:lastModifiedBy>
  <cp:revision>3</cp:revision>
  <dcterms:created xsi:type="dcterms:W3CDTF">2022-05-10T09:22:00Z</dcterms:created>
  <dcterms:modified xsi:type="dcterms:W3CDTF">2022-05-11T01:07:00Z</dcterms:modified>
</cp:coreProperties>
</file>