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A4" w:rsidRDefault="00DC37A4" w:rsidP="00DC37A4"/>
    <w:p w:rsidR="00DC37A4" w:rsidRDefault="00DC37A4" w:rsidP="00DC37A4">
      <w:pPr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Age 5 to 7 </w:t>
      </w:r>
    </w:p>
    <w:p w:rsidR="00DC37A4" w:rsidRDefault="00DC37A4" w:rsidP="00DC37A4">
      <w:pPr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Verdana" w:eastAsia="Times New Roman" w:hAnsi="Verdana" w:cs="Times New Roman"/>
          <w:color w:val="000000"/>
          <w:sz w:val="25"/>
          <w:szCs w:val="25"/>
        </w:rPr>
        <w:t xml:space="preserve">Does the height of your friend compared with your height make a difference?  Is it easier if you are taller or shorter than your friend, or can you come up with a method so that it does not </w:t>
      </w:r>
      <w:proofErr w:type="gramStart"/>
      <w:r>
        <w:rPr>
          <w:rFonts w:ascii="Verdana" w:eastAsia="Times New Roman" w:hAnsi="Verdana" w:cs="Times New Roman"/>
          <w:color w:val="000000"/>
          <w:sz w:val="25"/>
          <w:szCs w:val="25"/>
        </w:rPr>
        <w:t>matter?.</w:t>
      </w:r>
      <w:proofErr w:type="gramEnd"/>
    </w:p>
    <w:p w:rsidR="00DC37A4" w:rsidRDefault="00DC37A4" w:rsidP="00DC37A4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Verdana" w:eastAsia="Times New Roman" w:hAnsi="Verdana" w:cs="Times New Roman"/>
          <w:color w:val="000000"/>
          <w:sz w:val="25"/>
          <w:szCs w:val="25"/>
        </w:rPr>
        <w:t xml:space="preserve">We would stand against the wall, use a marker to mark our heights </w:t>
      </w:r>
    </w:p>
    <w:p w:rsidR="00DC37A4" w:rsidRDefault="00DC37A4" w:rsidP="00DC37A4">
      <w:pPr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Verdana" w:eastAsia="Times New Roman" w:hAnsi="Verdana" w:cs="Times New Roman"/>
          <w:color w:val="000000"/>
          <w:sz w:val="25"/>
          <w:szCs w:val="25"/>
        </w:rPr>
        <w:br/>
        <w:t>What equipment do you need?</w:t>
      </w:r>
    </w:p>
    <w:p w:rsidR="00DC37A4" w:rsidRDefault="00DC37A4" w:rsidP="00DC37A4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Verdana" w:eastAsia="Times New Roman" w:hAnsi="Verdana" w:cs="Times New Roman"/>
          <w:color w:val="000000"/>
          <w:sz w:val="25"/>
          <w:szCs w:val="25"/>
        </w:rPr>
        <w:t>Marker, a wall and measuring tape</w:t>
      </w:r>
    </w:p>
    <w:p w:rsidR="00D501A0" w:rsidRPr="00DC37A4" w:rsidRDefault="00D501A0" w:rsidP="00DC37A4">
      <w:bookmarkStart w:id="0" w:name="_GoBack"/>
      <w:bookmarkEnd w:id="0"/>
    </w:p>
    <w:sectPr w:rsidR="00D501A0" w:rsidRPr="00DC37A4" w:rsidSect="0006561C">
      <w:pgSz w:w="11906" w:h="17338"/>
      <w:pgMar w:top="980" w:right="477" w:bottom="478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40FD"/>
    <w:multiLevelType w:val="hybridMultilevel"/>
    <w:tmpl w:val="EAF2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B6554"/>
    <w:multiLevelType w:val="hybridMultilevel"/>
    <w:tmpl w:val="D1EAA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A0"/>
    <w:rsid w:val="009F05E5"/>
    <w:rsid w:val="00B739A0"/>
    <w:rsid w:val="00C568FC"/>
    <w:rsid w:val="00D22BB7"/>
    <w:rsid w:val="00D501A0"/>
    <w:rsid w:val="00D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F6DE"/>
  <w15:chartTrackingRefBased/>
  <w15:docId w15:val="{274CF3E3-AED1-4327-BBCE-7008F34D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3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37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Ntuthuko Motimele</dc:creator>
  <cp:keywords/>
  <dc:description/>
  <cp:lastModifiedBy>Ntuthuko Motimele</cp:lastModifiedBy>
  <cp:revision>2</cp:revision>
  <dcterms:created xsi:type="dcterms:W3CDTF">2020-04-03T06:24:00Z</dcterms:created>
  <dcterms:modified xsi:type="dcterms:W3CDTF">2020-04-03T06:24:00Z</dcterms:modified>
</cp:coreProperties>
</file>