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77" w:rsidRDefault="007A0647">
      <w:pPr>
        <w:pStyle w:val="Title"/>
      </w:pPr>
      <w:bookmarkStart w:id="0" w:name="_GoBack"/>
      <w:bookmarkEnd w:id="0"/>
      <w:r>
        <w:t>Who is the best?</w:t>
      </w:r>
    </w:p>
    <w:p w:rsidR="00CC2877" w:rsidRDefault="007A0647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By Sophie Minton and Madeleine Quiceno Krueger</w:t>
      </w:r>
    </w:p>
    <w:p w:rsidR="00CC2877" w:rsidRDefault="00CC2877">
      <w:pPr>
        <w:pStyle w:val="Body"/>
        <w:rPr>
          <w:b/>
          <w:bCs/>
          <w:sz w:val="26"/>
          <w:szCs w:val="26"/>
        </w:rPr>
      </w:pPr>
    </w:p>
    <w:p w:rsidR="00CC2877" w:rsidRDefault="007A0647">
      <w:pPr>
        <w:pStyle w:val="Body"/>
      </w:pPr>
      <w:r>
        <w:t xml:space="preserve">First, we created a point system for the medals, to give us easier numbers to work with. Then we looked at the population and found out how many medals/points per million the country owned. </w:t>
      </w:r>
      <w:r>
        <w:t xml:space="preserve">We next studied the average GDP, per person, for each individual country. We compared this with their results in the </w:t>
      </w:r>
      <w:proofErr w:type="spellStart"/>
      <w:r>
        <w:t>olympics</w:t>
      </w:r>
      <w:proofErr w:type="spellEnd"/>
      <w:r>
        <w:t xml:space="preserve"> and found out the following:</w:t>
      </w:r>
    </w:p>
    <w:p w:rsidR="00CC2877" w:rsidRDefault="007A0647">
      <w:pPr>
        <w:pStyle w:val="Body"/>
      </w:pPr>
      <w:r>
        <w:t>By comparing the population, GDP, Medals per million and Points per million, we concluded that the Un</w:t>
      </w:r>
      <w:r>
        <w:t>ited States and Jamaica are the 'most athletic nation'. However, it also depends how the nation spends their GDP, shown perfectly by Ethiopia. They had a low GDP, of 505 USD, but won 12 medals in total at the Olympics. They have decided to direct their mon</w:t>
      </w:r>
      <w:r>
        <w:t xml:space="preserve">ey towards sport. If we would have more time, we would have looked at the results from other </w:t>
      </w:r>
      <w:proofErr w:type="spellStart"/>
      <w:r>
        <w:t>olympics</w:t>
      </w:r>
      <w:proofErr w:type="spellEnd"/>
      <w:r>
        <w:t>, especially the ones in Rio.</w:t>
      </w:r>
      <w:r>
        <w:rPr>
          <w:noProof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-111127</wp:posOffset>
            </wp:positionH>
            <wp:positionV relativeFrom="line">
              <wp:posOffset>252487</wp:posOffset>
            </wp:positionV>
            <wp:extent cx="6329611" cy="414320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46C0040-94B9-4525-8FE4-4AF138179D19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11" cy="4143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</w:t>
      </w: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7A0647">
      <w:pPr>
        <w:pStyle w:val="Body"/>
      </w:pPr>
      <w:r>
        <w:t>This is our excel which shows the results in the Lond</w:t>
      </w:r>
      <w:r>
        <w:t xml:space="preserve">on </w:t>
      </w:r>
      <w:proofErr w:type="spellStart"/>
      <w:r>
        <w:t>olympics</w:t>
      </w:r>
      <w:proofErr w:type="spellEnd"/>
      <w:r>
        <w:t xml:space="preserve">, and our point system. We decided that one gold medal is worth 50 points, so instead of China having 38 medals, they have 1900 points. </w:t>
      </w: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CC2877">
      <w:pPr>
        <w:pStyle w:val="Body"/>
      </w:pPr>
    </w:p>
    <w:p w:rsidR="00CC2877" w:rsidRDefault="007A0647">
      <w:pPr>
        <w:pStyle w:val="Body"/>
      </w:pPr>
      <w:r>
        <w:t>This shows the total gold, silver and bronze points per country. As you can see, they are easi</w:t>
      </w:r>
      <w:r>
        <w:t>er nu</w:t>
      </w:r>
      <w:r>
        <w:rPr>
          <w:noProof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1132316</wp:posOffset>
            </wp:positionH>
            <wp:positionV relativeFrom="page">
              <wp:posOffset>43403</wp:posOffset>
            </wp:positionV>
            <wp:extent cx="5288113" cy="4388905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5C13044-0BB9-4C62-8BCF-A5B60579C9BC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13" cy="4388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806842</wp:posOffset>
            </wp:positionH>
            <wp:positionV relativeFrom="page">
              <wp:posOffset>6818223</wp:posOffset>
            </wp:positionV>
            <wp:extent cx="2645063" cy="319874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F0C88AA-FFBC-4314-8DBA-FF78D5374FBE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063" cy="3198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3781512</wp:posOffset>
            </wp:positionH>
            <wp:positionV relativeFrom="page">
              <wp:posOffset>6290842</wp:posOffset>
            </wp:positionV>
            <wp:extent cx="3391311" cy="23869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DBA7965-3877-4527-942A-9D19D3F6D085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11" cy="2386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3809736</wp:posOffset>
                </wp:positionH>
                <wp:positionV relativeFrom="page">
                  <wp:posOffset>8899601</wp:posOffset>
                </wp:positionV>
                <wp:extent cx="3334863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86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C2877" w:rsidRDefault="007A0647">
                            <w:pPr>
                              <w:pStyle w:val="Body"/>
                            </w:pPr>
                            <w:r>
                              <w:t xml:space="preserve">Here it shows how we compared the GDP with the results from the </w:t>
                            </w:r>
                            <w:proofErr w:type="spellStart"/>
                            <w:r>
                              <w:t>olympics</w:t>
                            </w:r>
                            <w:proofErr w:type="spellEnd"/>
                            <w:r>
                              <w:t>, if the country had a high GDP and did well in the Olympics, it suggests that they put lots of that money towards sports.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0.0pt;margin-top:700.8pt;width:262.6pt;height:12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Here it shows how we compared the GDP with the results from the olympics, if the country had a high GDP and did well in the Olympics, it suggests that they put lots of that money towards sports.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t>mbers to work with, because next we will be findin</w:t>
      </w:r>
      <w:r>
        <w:t>g out how many points per million people in the country.</w:t>
      </w:r>
    </w:p>
    <w:sectPr w:rsidR="00CC2877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A0647">
      <w:r>
        <w:separator/>
      </w:r>
    </w:p>
  </w:endnote>
  <w:endnote w:type="continuationSeparator" w:id="0">
    <w:p w:rsidR="00000000" w:rsidRDefault="007A0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77" w:rsidRDefault="00CC28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A0647">
      <w:r>
        <w:separator/>
      </w:r>
    </w:p>
  </w:footnote>
  <w:footnote w:type="continuationSeparator" w:id="0">
    <w:p w:rsidR="00000000" w:rsidRDefault="007A0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877" w:rsidRDefault="00CC28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C2877"/>
    <w:rsid w:val="007A0647"/>
    <w:rsid w:val="00CC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School in The Netherlands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Fowler</dc:creator>
  <cp:lastModifiedBy>Peter Fowler</cp:lastModifiedBy>
  <cp:revision>2</cp:revision>
  <dcterms:created xsi:type="dcterms:W3CDTF">2017-03-17T08:59:00Z</dcterms:created>
  <dcterms:modified xsi:type="dcterms:W3CDTF">2017-03-17T08:59:00Z</dcterms:modified>
</cp:coreProperties>
</file>